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5CCE2" w14:textId="468B126F" w:rsidR="00685BBB" w:rsidRDefault="00685BBB" w:rsidP="00685BBB">
      <w:pPr>
        <w:tabs>
          <w:tab w:val="center" w:pos="4680"/>
          <w:tab w:val="left" w:pos="7580"/>
        </w:tabs>
        <w:jc w:val="center"/>
        <w:rPr>
          <w:sz w:val="22"/>
          <w:szCs w:val="22"/>
        </w:rPr>
      </w:pPr>
      <w:bookmarkStart w:id="0" w:name="_GoBack"/>
      <w:bookmarkEnd w:id="0"/>
    </w:p>
    <w:p w14:paraId="504246BC" w14:textId="77777777" w:rsidR="00685BBB" w:rsidRDefault="00685BBB" w:rsidP="00685BBB">
      <w:pPr>
        <w:tabs>
          <w:tab w:val="center" w:pos="4680"/>
          <w:tab w:val="left" w:pos="7580"/>
        </w:tabs>
        <w:jc w:val="center"/>
        <w:rPr>
          <w:sz w:val="22"/>
          <w:szCs w:val="22"/>
        </w:rPr>
      </w:pPr>
    </w:p>
    <w:p w14:paraId="19A0775C" w14:textId="77777777" w:rsidR="00685BBB" w:rsidRDefault="00685BBB" w:rsidP="00685BBB">
      <w:pPr>
        <w:tabs>
          <w:tab w:val="center" w:pos="4680"/>
          <w:tab w:val="left" w:pos="7580"/>
        </w:tabs>
        <w:jc w:val="center"/>
        <w:rPr>
          <w:sz w:val="22"/>
          <w:szCs w:val="22"/>
        </w:rPr>
      </w:pPr>
    </w:p>
    <w:p w14:paraId="00A3B9D2" w14:textId="77777777" w:rsidR="009B6790" w:rsidRDefault="009B6790" w:rsidP="00685BBB">
      <w:pPr>
        <w:tabs>
          <w:tab w:val="center" w:pos="4680"/>
          <w:tab w:val="left" w:pos="7580"/>
        </w:tabs>
        <w:jc w:val="center"/>
        <w:rPr>
          <w:sz w:val="22"/>
          <w:szCs w:val="22"/>
        </w:rPr>
      </w:pPr>
    </w:p>
    <w:p w14:paraId="752B55D0" w14:textId="06D76B2C" w:rsidR="00F20D1F" w:rsidRPr="00685BBB" w:rsidRDefault="00685BBB" w:rsidP="00685BBB">
      <w:pPr>
        <w:tabs>
          <w:tab w:val="center" w:pos="4680"/>
          <w:tab w:val="left" w:pos="7580"/>
        </w:tabs>
        <w:jc w:val="center"/>
        <w:rPr>
          <w:sz w:val="22"/>
          <w:szCs w:val="22"/>
        </w:rPr>
      </w:pPr>
      <w:r w:rsidRPr="00A503D3">
        <w:rPr>
          <w:noProof/>
          <w:sz w:val="22"/>
          <w:szCs w:val="22"/>
        </w:rPr>
        <w:drawing>
          <wp:inline distT="0" distB="0" distL="0" distR="0" wp14:anchorId="748EC139" wp14:editId="252CFFD6">
            <wp:extent cx="2532962" cy="1591056"/>
            <wp:effectExtent l="0" t="0" r="7620" b="9525"/>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962" cy="1591056"/>
                    </a:xfrm>
                    <a:prstGeom prst="rect">
                      <a:avLst/>
                    </a:prstGeom>
                    <a:noFill/>
                    <a:ln>
                      <a:noFill/>
                    </a:ln>
                  </pic:spPr>
                </pic:pic>
              </a:graphicData>
            </a:graphic>
          </wp:inline>
        </w:drawing>
      </w:r>
    </w:p>
    <w:p w14:paraId="1A87F265" w14:textId="77777777" w:rsidR="001C3F74" w:rsidRDefault="001C3F74" w:rsidP="00685BBB">
      <w:pPr>
        <w:tabs>
          <w:tab w:val="center" w:pos="4680"/>
          <w:tab w:val="left" w:pos="7580"/>
        </w:tabs>
        <w:jc w:val="center"/>
        <w:rPr>
          <w:sz w:val="22"/>
          <w:szCs w:val="22"/>
        </w:rPr>
      </w:pPr>
    </w:p>
    <w:p w14:paraId="457E5CA7" w14:textId="77777777" w:rsidR="00685BBB" w:rsidRDefault="00685BBB" w:rsidP="00685BBB">
      <w:pPr>
        <w:tabs>
          <w:tab w:val="center" w:pos="4680"/>
          <w:tab w:val="left" w:pos="7580"/>
        </w:tabs>
        <w:jc w:val="center"/>
        <w:rPr>
          <w:sz w:val="22"/>
          <w:szCs w:val="22"/>
        </w:rPr>
      </w:pPr>
    </w:p>
    <w:p w14:paraId="1BB55101" w14:textId="77777777" w:rsidR="00685BBB" w:rsidRDefault="00685BBB" w:rsidP="00685BBB">
      <w:pPr>
        <w:tabs>
          <w:tab w:val="center" w:pos="4680"/>
          <w:tab w:val="left" w:pos="7580"/>
        </w:tabs>
        <w:jc w:val="center"/>
        <w:rPr>
          <w:sz w:val="22"/>
          <w:szCs w:val="22"/>
        </w:rPr>
      </w:pPr>
    </w:p>
    <w:p w14:paraId="55808D1F" w14:textId="77777777" w:rsidR="001C3F74" w:rsidRPr="00685BBB" w:rsidRDefault="001C3F74" w:rsidP="00685BBB">
      <w:pPr>
        <w:tabs>
          <w:tab w:val="center" w:pos="4680"/>
          <w:tab w:val="left" w:pos="7580"/>
        </w:tabs>
        <w:jc w:val="center"/>
        <w:rPr>
          <w:sz w:val="22"/>
          <w:szCs w:val="22"/>
        </w:rPr>
      </w:pPr>
    </w:p>
    <w:p w14:paraId="7AEA8ABD" w14:textId="77777777" w:rsidR="00685BBB" w:rsidRPr="00E35C8E" w:rsidRDefault="001C3F74" w:rsidP="00685BBB">
      <w:pPr>
        <w:pStyle w:val="Bullets"/>
        <w:numPr>
          <w:ilvl w:val="0"/>
          <w:numId w:val="0"/>
        </w:numPr>
        <w:jc w:val="center"/>
        <w:rPr>
          <w:rFonts w:ascii="Helvetica Neue" w:hAnsi="Helvetica Neue" w:cs="Arial"/>
          <w:b/>
          <w:color w:val="000000"/>
          <w:sz w:val="48"/>
          <w:szCs w:val="48"/>
        </w:rPr>
      </w:pPr>
      <w:r w:rsidRPr="00E35C8E">
        <w:rPr>
          <w:rFonts w:ascii="Helvetica Neue" w:hAnsi="Helvetica Neue" w:cs="Arial"/>
          <w:b/>
          <w:color w:val="000000"/>
          <w:sz w:val="48"/>
          <w:szCs w:val="48"/>
        </w:rPr>
        <w:t>Chapter Officer</w:t>
      </w:r>
    </w:p>
    <w:p w14:paraId="3FB2BE18" w14:textId="12D96A00" w:rsidR="001C3F74" w:rsidRPr="00E35C8E" w:rsidRDefault="001C3F74" w:rsidP="00685BBB">
      <w:pPr>
        <w:pStyle w:val="Bullets"/>
        <w:numPr>
          <w:ilvl w:val="0"/>
          <w:numId w:val="0"/>
        </w:numPr>
        <w:jc w:val="center"/>
        <w:rPr>
          <w:rFonts w:ascii="Helvetica Neue" w:hAnsi="Helvetica Neue" w:cs="Arial"/>
          <w:b/>
          <w:color w:val="000000"/>
          <w:sz w:val="48"/>
          <w:szCs w:val="48"/>
        </w:rPr>
      </w:pPr>
      <w:r w:rsidRPr="00E35C8E">
        <w:rPr>
          <w:rFonts w:ascii="Helvetica Neue" w:hAnsi="Helvetica Neue" w:cs="Arial"/>
          <w:b/>
          <w:color w:val="000000"/>
          <w:sz w:val="48"/>
          <w:szCs w:val="48"/>
        </w:rPr>
        <w:t>Resource Manual</w:t>
      </w:r>
    </w:p>
    <w:p w14:paraId="473384C5" w14:textId="77777777" w:rsidR="001C3F74" w:rsidRPr="00685BBB" w:rsidRDefault="001C3F74" w:rsidP="007D33BE">
      <w:pPr>
        <w:pStyle w:val="Bullets"/>
        <w:numPr>
          <w:ilvl w:val="0"/>
          <w:numId w:val="0"/>
        </w:numPr>
        <w:rPr>
          <w:rFonts w:asciiTheme="minorHAnsi" w:hAnsiTheme="minorHAnsi" w:cs="Arial"/>
          <w:b/>
          <w:color w:val="000000"/>
          <w:szCs w:val="22"/>
        </w:rPr>
      </w:pPr>
    </w:p>
    <w:p w14:paraId="1E79628B" w14:textId="77777777" w:rsidR="001C3F74" w:rsidRPr="00685BBB" w:rsidRDefault="001C3F74" w:rsidP="007D33BE">
      <w:pPr>
        <w:pStyle w:val="Bullets"/>
        <w:numPr>
          <w:ilvl w:val="0"/>
          <w:numId w:val="0"/>
        </w:numPr>
        <w:rPr>
          <w:rFonts w:asciiTheme="minorHAnsi" w:hAnsiTheme="minorHAnsi" w:cs="Arial"/>
          <w:b/>
          <w:color w:val="000000"/>
          <w:szCs w:val="22"/>
        </w:rPr>
      </w:pPr>
    </w:p>
    <w:p w14:paraId="31C63455" w14:textId="77777777" w:rsidR="001C3F74" w:rsidRPr="00685BBB" w:rsidRDefault="001C3F74" w:rsidP="007D33BE">
      <w:pPr>
        <w:pStyle w:val="Bullets"/>
        <w:numPr>
          <w:ilvl w:val="0"/>
          <w:numId w:val="0"/>
        </w:numPr>
        <w:rPr>
          <w:rFonts w:asciiTheme="minorHAnsi" w:hAnsiTheme="minorHAnsi" w:cs="Arial"/>
          <w:b/>
          <w:color w:val="000000"/>
          <w:szCs w:val="22"/>
        </w:rPr>
      </w:pPr>
    </w:p>
    <w:p w14:paraId="1BD25F72" w14:textId="77777777" w:rsidR="001C3F74" w:rsidRPr="00685BBB" w:rsidRDefault="001C3F74" w:rsidP="007D33BE">
      <w:pPr>
        <w:pStyle w:val="Bullets"/>
        <w:numPr>
          <w:ilvl w:val="0"/>
          <w:numId w:val="0"/>
        </w:numPr>
        <w:rPr>
          <w:rFonts w:asciiTheme="minorHAnsi" w:hAnsiTheme="minorHAnsi" w:cs="Arial"/>
          <w:b/>
          <w:color w:val="000000"/>
          <w:szCs w:val="22"/>
        </w:rPr>
      </w:pPr>
    </w:p>
    <w:p w14:paraId="70A46596" w14:textId="77777777" w:rsidR="001C3F74" w:rsidRPr="00685BBB" w:rsidRDefault="001C3F74" w:rsidP="007D33BE">
      <w:pPr>
        <w:pStyle w:val="Bullets"/>
        <w:numPr>
          <w:ilvl w:val="0"/>
          <w:numId w:val="0"/>
        </w:numPr>
        <w:rPr>
          <w:rFonts w:asciiTheme="minorHAnsi" w:hAnsiTheme="minorHAnsi" w:cs="Arial"/>
          <w:b/>
          <w:color w:val="000000"/>
          <w:szCs w:val="22"/>
        </w:rPr>
      </w:pPr>
    </w:p>
    <w:p w14:paraId="6DDA2F24" w14:textId="77777777" w:rsidR="001C3F74" w:rsidRPr="00685BBB" w:rsidRDefault="001C3F74" w:rsidP="007D33BE">
      <w:pPr>
        <w:pStyle w:val="Bullets"/>
        <w:numPr>
          <w:ilvl w:val="0"/>
          <w:numId w:val="0"/>
        </w:numPr>
        <w:rPr>
          <w:rFonts w:asciiTheme="minorHAnsi" w:hAnsiTheme="minorHAnsi" w:cs="Arial"/>
          <w:b/>
          <w:color w:val="000000"/>
          <w:szCs w:val="22"/>
        </w:rPr>
      </w:pPr>
    </w:p>
    <w:p w14:paraId="664F5776" w14:textId="77777777" w:rsidR="001C3F74" w:rsidRDefault="001C3F74" w:rsidP="007D33BE">
      <w:pPr>
        <w:pStyle w:val="Bullets"/>
        <w:numPr>
          <w:ilvl w:val="0"/>
          <w:numId w:val="0"/>
        </w:numPr>
        <w:rPr>
          <w:rFonts w:asciiTheme="minorHAnsi" w:hAnsiTheme="minorHAnsi" w:cs="Arial"/>
          <w:b/>
          <w:color w:val="000000"/>
          <w:szCs w:val="22"/>
        </w:rPr>
      </w:pPr>
    </w:p>
    <w:p w14:paraId="39C446DC" w14:textId="77777777" w:rsidR="00685BBB" w:rsidRDefault="00685BBB" w:rsidP="007D33BE">
      <w:pPr>
        <w:pStyle w:val="Bullets"/>
        <w:numPr>
          <w:ilvl w:val="0"/>
          <w:numId w:val="0"/>
        </w:numPr>
        <w:rPr>
          <w:rFonts w:asciiTheme="minorHAnsi" w:hAnsiTheme="minorHAnsi" w:cs="Arial"/>
          <w:b/>
          <w:color w:val="000000"/>
          <w:szCs w:val="22"/>
        </w:rPr>
      </w:pPr>
    </w:p>
    <w:p w14:paraId="39DF3CFD" w14:textId="77777777" w:rsidR="00685BBB" w:rsidRDefault="00685BBB" w:rsidP="007D33BE">
      <w:pPr>
        <w:pStyle w:val="Bullets"/>
        <w:numPr>
          <w:ilvl w:val="0"/>
          <w:numId w:val="0"/>
        </w:numPr>
        <w:rPr>
          <w:rFonts w:asciiTheme="minorHAnsi" w:hAnsiTheme="minorHAnsi" w:cs="Arial"/>
          <w:b/>
          <w:color w:val="000000"/>
          <w:szCs w:val="22"/>
        </w:rPr>
      </w:pPr>
    </w:p>
    <w:p w14:paraId="4433924C" w14:textId="77777777" w:rsidR="00685BBB" w:rsidRDefault="00685BBB" w:rsidP="007D33BE">
      <w:pPr>
        <w:pStyle w:val="Bullets"/>
        <w:numPr>
          <w:ilvl w:val="0"/>
          <w:numId w:val="0"/>
        </w:numPr>
        <w:rPr>
          <w:rFonts w:asciiTheme="minorHAnsi" w:hAnsiTheme="minorHAnsi" w:cs="Arial"/>
          <w:b/>
          <w:color w:val="000000"/>
          <w:szCs w:val="22"/>
        </w:rPr>
      </w:pPr>
    </w:p>
    <w:p w14:paraId="09804607" w14:textId="77777777" w:rsidR="00685BBB" w:rsidRDefault="00685BBB" w:rsidP="007D33BE">
      <w:pPr>
        <w:pStyle w:val="Bullets"/>
        <w:numPr>
          <w:ilvl w:val="0"/>
          <w:numId w:val="0"/>
        </w:numPr>
        <w:rPr>
          <w:rFonts w:asciiTheme="minorHAnsi" w:hAnsiTheme="minorHAnsi" w:cs="Arial"/>
          <w:b/>
          <w:color w:val="000000"/>
          <w:szCs w:val="22"/>
        </w:rPr>
      </w:pPr>
    </w:p>
    <w:p w14:paraId="190B3AE9" w14:textId="77777777" w:rsidR="00685BBB" w:rsidRDefault="00685BBB" w:rsidP="007D33BE">
      <w:pPr>
        <w:pStyle w:val="Bullets"/>
        <w:numPr>
          <w:ilvl w:val="0"/>
          <w:numId w:val="0"/>
        </w:numPr>
        <w:rPr>
          <w:rFonts w:asciiTheme="minorHAnsi" w:hAnsiTheme="minorHAnsi" w:cs="Arial"/>
          <w:b/>
          <w:color w:val="000000"/>
          <w:szCs w:val="22"/>
        </w:rPr>
      </w:pPr>
    </w:p>
    <w:p w14:paraId="5EDFB13E" w14:textId="77777777" w:rsidR="00685BBB" w:rsidRDefault="00685BBB" w:rsidP="007D33BE">
      <w:pPr>
        <w:pStyle w:val="Bullets"/>
        <w:numPr>
          <w:ilvl w:val="0"/>
          <w:numId w:val="0"/>
        </w:numPr>
        <w:rPr>
          <w:rFonts w:asciiTheme="minorHAnsi" w:hAnsiTheme="minorHAnsi" w:cs="Arial"/>
          <w:b/>
          <w:color w:val="000000"/>
          <w:szCs w:val="22"/>
        </w:rPr>
      </w:pPr>
    </w:p>
    <w:p w14:paraId="469F84FE" w14:textId="77777777" w:rsidR="00685BBB" w:rsidRDefault="00685BBB" w:rsidP="007D33BE">
      <w:pPr>
        <w:pStyle w:val="Bullets"/>
        <w:numPr>
          <w:ilvl w:val="0"/>
          <w:numId w:val="0"/>
        </w:numPr>
        <w:rPr>
          <w:rFonts w:asciiTheme="minorHAnsi" w:hAnsiTheme="minorHAnsi" w:cs="Arial"/>
          <w:b/>
          <w:color w:val="000000"/>
          <w:szCs w:val="22"/>
        </w:rPr>
      </w:pPr>
    </w:p>
    <w:p w14:paraId="70BDEC92" w14:textId="77777777" w:rsidR="00685BBB" w:rsidRDefault="00685BBB" w:rsidP="007D33BE">
      <w:pPr>
        <w:pStyle w:val="Bullets"/>
        <w:numPr>
          <w:ilvl w:val="0"/>
          <w:numId w:val="0"/>
        </w:numPr>
        <w:rPr>
          <w:rFonts w:asciiTheme="minorHAnsi" w:hAnsiTheme="minorHAnsi" w:cs="Arial"/>
          <w:b/>
          <w:color w:val="000000"/>
          <w:szCs w:val="22"/>
        </w:rPr>
      </w:pPr>
    </w:p>
    <w:p w14:paraId="4129973F" w14:textId="77777777" w:rsidR="00685BBB" w:rsidRDefault="00685BBB" w:rsidP="007D33BE">
      <w:pPr>
        <w:pStyle w:val="Bullets"/>
        <w:numPr>
          <w:ilvl w:val="0"/>
          <w:numId w:val="0"/>
        </w:numPr>
        <w:rPr>
          <w:rFonts w:asciiTheme="minorHAnsi" w:hAnsiTheme="minorHAnsi" w:cs="Arial"/>
          <w:b/>
          <w:color w:val="000000"/>
          <w:szCs w:val="22"/>
        </w:rPr>
      </w:pPr>
    </w:p>
    <w:p w14:paraId="739C2F9D" w14:textId="77777777" w:rsidR="00685BBB" w:rsidRDefault="00685BBB" w:rsidP="007D33BE">
      <w:pPr>
        <w:pStyle w:val="Bullets"/>
        <w:numPr>
          <w:ilvl w:val="0"/>
          <w:numId w:val="0"/>
        </w:numPr>
        <w:rPr>
          <w:rFonts w:asciiTheme="minorHAnsi" w:hAnsiTheme="minorHAnsi" w:cs="Arial"/>
          <w:b/>
          <w:color w:val="000000"/>
          <w:szCs w:val="22"/>
        </w:rPr>
      </w:pPr>
    </w:p>
    <w:p w14:paraId="49DB912C" w14:textId="77777777" w:rsidR="00685BBB" w:rsidRDefault="00685BBB" w:rsidP="007D33BE">
      <w:pPr>
        <w:pStyle w:val="Bullets"/>
        <w:numPr>
          <w:ilvl w:val="0"/>
          <w:numId w:val="0"/>
        </w:numPr>
        <w:rPr>
          <w:rFonts w:asciiTheme="minorHAnsi" w:hAnsiTheme="minorHAnsi" w:cs="Arial"/>
          <w:b/>
          <w:color w:val="000000"/>
          <w:szCs w:val="22"/>
        </w:rPr>
      </w:pPr>
    </w:p>
    <w:p w14:paraId="075D17A2" w14:textId="77777777" w:rsidR="00685BBB" w:rsidRDefault="00685BBB" w:rsidP="007D33BE">
      <w:pPr>
        <w:pStyle w:val="Bullets"/>
        <w:numPr>
          <w:ilvl w:val="0"/>
          <w:numId w:val="0"/>
        </w:numPr>
        <w:rPr>
          <w:rFonts w:asciiTheme="minorHAnsi" w:hAnsiTheme="minorHAnsi" w:cs="Arial"/>
          <w:b/>
          <w:color w:val="000000"/>
          <w:szCs w:val="22"/>
        </w:rPr>
      </w:pPr>
    </w:p>
    <w:p w14:paraId="21B8D20A" w14:textId="77777777" w:rsidR="00685BBB" w:rsidRPr="00685BBB" w:rsidRDefault="00685BBB" w:rsidP="007D33BE">
      <w:pPr>
        <w:pStyle w:val="Bullets"/>
        <w:numPr>
          <w:ilvl w:val="0"/>
          <w:numId w:val="0"/>
        </w:numPr>
        <w:rPr>
          <w:rFonts w:asciiTheme="minorHAnsi" w:hAnsiTheme="minorHAnsi" w:cs="Arial"/>
          <w:b/>
          <w:color w:val="000000"/>
          <w:szCs w:val="22"/>
        </w:rPr>
      </w:pPr>
    </w:p>
    <w:p w14:paraId="0CDB2C8D" w14:textId="77777777" w:rsidR="001C3F74" w:rsidRPr="00685BBB" w:rsidRDefault="001C3F74" w:rsidP="007D33BE">
      <w:pPr>
        <w:pStyle w:val="Bullets"/>
        <w:numPr>
          <w:ilvl w:val="0"/>
          <w:numId w:val="0"/>
        </w:numPr>
        <w:rPr>
          <w:rFonts w:asciiTheme="minorHAnsi" w:hAnsiTheme="minorHAnsi" w:cs="Arial"/>
          <w:b/>
          <w:color w:val="000000"/>
          <w:szCs w:val="22"/>
        </w:rPr>
      </w:pPr>
    </w:p>
    <w:p w14:paraId="4F48D92A" w14:textId="77777777" w:rsidR="001C3F74" w:rsidRPr="00685BBB" w:rsidRDefault="001C3F74" w:rsidP="007D33BE">
      <w:pPr>
        <w:pStyle w:val="Bullets"/>
        <w:numPr>
          <w:ilvl w:val="0"/>
          <w:numId w:val="0"/>
        </w:numPr>
        <w:rPr>
          <w:rFonts w:asciiTheme="minorHAnsi" w:hAnsiTheme="minorHAnsi" w:cs="Arial"/>
          <w:b/>
          <w:color w:val="000000"/>
          <w:szCs w:val="22"/>
        </w:rPr>
      </w:pPr>
    </w:p>
    <w:p w14:paraId="38C00616" w14:textId="77777777" w:rsidR="001C3F74" w:rsidRPr="00685BBB" w:rsidRDefault="001C3F74" w:rsidP="007D33BE">
      <w:pPr>
        <w:pStyle w:val="Bullets"/>
        <w:numPr>
          <w:ilvl w:val="0"/>
          <w:numId w:val="0"/>
        </w:numPr>
        <w:rPr>
          <w:rFonts w:asciiTheme="minorHAnsi" w:hAnsiTheme="minorHAnsi" w:cs="Arial"/>
          <w:b/>
          <w:color w:val="000000"/>
          <w:szCs w:val="22"/>
        </w:rPr>
      </w:pPr>
    </w:p>
    <w:p w14:paraId="39B64E10" w14:textId="77777777" w:rsidR="001C3F74" w:rsidRPr="00E35C8E" w:rsidRDefault="001C3F74" w:rsidP="00685BBB">
      <w:pPr>
        <w:pStyle w:val="Bullets"/>
        <w:numPr>
          <w:ilvl w:val="0"/>
          <w:numId w:val="0"/>
        </w:numPr>
        <w:rPr>
          <w:rFonts w:ascii="Helvetica Neue" w:hAnsi="Helvetica Neue" w:cs="Arial"/>
          <w:b/>
          <w:color w:val="000000"/>
          <w:sz w:val="40"/>
          <w:szCs w:val="40"/>
        </w:rPr>
      </w:pPr>
      <w:r w:rsidRPr="00E35C8E">
        <w:rPr>
          <w:rFonts w:ascii="Helvetica Neue" w:hAnsi="Helvetica Neue" w:cs="Arial"/>
          <w:b/>
          <w:color w:val="000000"/>
          <w:sz w:val="40"/>
          <w:szCs w:val="40"/>
        </w:rPr>
        <w:t>Communications Chair</w:t>
      </w:r>
    </w:p>
    <w:p w14:paraId="4B9DC688" w14:textId="3D374B6F" w:rsidR="001C3F74" w:rsidRPr="00E35C8E" w:rsidRDefault="00477AB4" w:rsidP="00685BBB">
      <w:pPr>
        <w:pStyle w:val="Bullets"/>
        <w:numPr>
          <w:ilvl w:val="0"/>
          <w:numId w:val="0"/>
        </w:numPr>
        <w:rPr>
          <w:rFonts w:ascii="Helvetica Neue" w:hAnsi="Helvetica Neue" w:cs="Arial"/>
          <w:color w:val="000000"/>
          <w:szCs w:val="22"/>
        </w:rPr>
      </w:pPr>
      <w:r w:rsidRPr="00E35C8E">
        <w:rPr>
          <w:rFonts w:ascii="Helvetica Neue" w:hAnsi="Helvetica Neue" w:cs="Arial"/>
          <w:color w:val="000000"/>
          <w:szCs w:val="22"/>
        </w:rPr>
        <w:t>January 1, 201</w:t>
      </w:r>
      <w:r w:rsidR="00BF5DB6">
        <w:rPr>
          <w:rFonts w:ascii="Helvetica Neue" w:hAnsi="Helvetica Neue" w:cs="Arial"/>
          <w:color w:val="000000"/>
          <w:szCs w:val="22"/>
        </w:rPr>
        <w:t>9</w:t>
      </w:r>
    </w:p>
    <w:p w14:paraId="66487D8F" w14:textId="4CCA12A1" w:rsidR="00C56B75" w:rsidRPr="00BF5DB6" w:rsidRDefault="00A4383D" w:rsidP="00685BBB">
      <w:pPr>
        <w:pStyle w:val="BlockText"/>
        <w:rPr>
          <w:rFonts w:ascii="Helvetica Neue" w:hAnsi="Helvetica Neue"/>
          <w:b/>
          <w:sz w:val="22"/>
          <w:szCs w:val="22"/>
          <w:u w:val="single"/>
        </w:rPr>
      </w:pPr>
      <w:r w:rsidRPr="00BF5DB6">
        <w:rPr>
          <w:rFonts w:ascii="Helvetica Neue" w:hAnsi="Helvetica Neue"/>
          <w:b/>
          <w:sz w:val="22"/>
          <w:szCs w:val="22"/>
          <w:u w:val="single"/>
        </w:rPr>
        <w:lastRenderedPageBreak/>
        <w:t>INTRODUCTION</w:t>
      </w:r>
    </w:p>
    <w:p w14:paraId="27B19523" w14:textId="77777777" w:rsidR="00C56B75" w:rsidRPr="00BF5DB6" w:rsidRDefault="00C56B75" w:rsidP="00685BBB">
      <w:pPr>
        <w:pStyle w:val="BlockText"/>
        <w:rPr>
          <w:rFonts w:ascii="Helvetica Neue" w:hAnsi="Helvetica Neue"/>
          <w:b/>
          <w:sz w:val="22"/>
          <w:szCs w:val="22"/>
          <w:u w:val="single"/>
        </w:rPr>
      </w:pPr>
    </w:p>
    <w:p w14:paraId="7ED62725" w14:textId="77777777" w:rsidR="001C3F74" w:rsidRPr="00BF5DB6" w:rsidRDefault="001C3F74" w:rsidP="00685BBB">
      <w:pPr>
        <w:pStyle w:val="BlockText"/>
        <w:rPr>
          <w:rFonts w:ascii="Helvetica Neue" w:hAnsi="Helvetica Neue"/>
          <w:sz w:val="22"/>
          <w:szCs w:val="22"/>
        </w:rPr>
      </w:pPr>
      <w:r w:rsidRPr="00BF5DB6">
        <w:rPr>
          <w:rFonts w:ascii="Helvetica Neue" w:hAnsi="Helvetica Neue"/>
          <w:sz w:val="22"/>
          <w:szCs w:val="22"/>
        </w:rPr>
        <w:t xml:space="preserve">The National Kitchen and Bath Association encourages our members to serve as officers in their local NKBA chapters. Our local leaders will be instrumental in determining the needs of kitchen and bath professionals at the grassroots level and communicating to National.  </w:t>
      </w:r>
    </w:p>
    <w:p w14:paraId="78A8AB2D" w14:textId="77777777" w:rsidR="001C3F74" w:rsidRPr="00BF5DB6" w:rsidRDefault="001C3F74" w:rsidP="00685BBB">
      <w:pPr>
        <w:pStyle w:val="BlockText"/>
        <w:rPr>
          <w:rFonts w:ascii="Helvetica Neue" w:hAnsi="Helvetica Neue"/>
          <w:sz w:val="22"/>
          <w:szCs w:val="22"/>
        </w:rPr>
      </w:pPr>
    </w:p>
    <w:p w14:paraId="79BBDD8C" w14:textId="77777777" w:rsidR="001C3F74" w:rsidRPr="00BF5DB6" w:rsidRDefault="001C3F74" w:rsidP="00685BBB">
      <w:pPr>
        <w:pStyle w:val="BlockText"/>
        <w:rPr>
          <w:rFonts w:ascii="Helvetica Neue" w:hAnsi="Helvetica Neue"/>
          <w:sz w:val="22"/>
          <w:szCs w:val="22"/>
        </w:rPr>
      </w:pPr>
      <w:r w:rsidRPr="00BF5DB6">
        <w:rPr>
          <w:rFonts w:ascii="Helvetica Neue" w:hAnsi="Helvetica Neue"/>
          <w:sz w:val="22"/>
          <w:szCs w:val="22"/>
        </w:rPr>
        <w:t xml:space="preserve">This manual will outline the expectations and responsibilities of your role for a calendar year. Please review the information and direct any questions to the Leadership Communications Department at </w:t>
      </w:r>
      <w:hyperlink r:id="rId11" w:history="1">
        <w:r w:rsidRPr="00BF5DB6">
          <w:rPr>
            <w:rStyle w:val="Hyperlink"/>
            <w:rFonts w:ascii="Helvetica Neue" w:hAnsi="Helvetica Neue"/>
            <w:sz w:val="22"/>
            <w:szCs w:val="22"/>
          </w:rPr>
          <w:t>Chapters@nkba.org</w:t>
        </w:r>
      </w:hyperlink>
      <w:r w:rsidRPr="00BF5DB6">
        <w:rPr>
          <w:rFonts w:ascii="Helvetica Neue" w:hAnsi="Helvetica Neue"/>
          <w:sz w:val="22"/>
          <w:szCs w:val="22"/>
        </w:rPr>
        <w:t>.</w:t>
      </w:r>
    </w:p>
    <w:p w14:paraId="2A1C7987" w14:textId="77777777" w:rsidR="001C3F74" w:rsidRPr="00BF5DB6" w:rsidRDefault="001C3F74" w:rsidP="00685BBB">
      <w:pPr>
        <w:pStyle w:val="Bullets"/>
        <w:numPr>
          <w:ilvl w:val="0"/>
          <w:numId w:val="0"/>
        </w:numPr>
        <w:rPr>
          <w:rFonts w:ascii="Helvetica Neue" w:hAnsi="Helvetica Neue" w:cs="Arial"/>
          <w:b/>
          <w:color w:val="000000"/>
          <w:szCs w:val="22"/>
          <w:u w:val="single"/>
        </w:rPr>
      </w:pPr>
    </w:p>
    <w:p w14:paraId="216F011E" w14:textId="4B967FC0" w:rsidR="001C3F74" w:rsidRPr="00BF5DB6" w:rsidRDefault="00A4383D" w:rsidP="00685BBB">
      <w:pPr>
        <w:pStyle w:val="Bullets"/>
        <w:numPr>
          <w:ilvl w:val="0"/>
          <w:numId w:val="0"/>
        </w:numPr>
        <w:rPr>
          <w:rFonts w:ascii="Helvetica Neue" w:hAnsi="Helvetica Neue" w:cs="Arial"/>
          <w:b/>
          <w:color w:val="000000"/>
          <w:szCs w:val="22"/>
          <w:u w:val="single"/>
        </w:rPr>
      </w:pPr>
      <w:r w:rsidRPr="00BF5DB6">
        <w:rPr>
          <w:rFonts w:ascii="Helvetica Neue" w:hAnsi="Helvetica Neue" w:cs="Arial"/>
          <w:b/>
          <w:color w:val="000000"/>
          <w:szCs w:val="22"/>
          <w:u w:val="single"/>
        </w:rPr>
        <w:t>COMMUNICATIONS CHAIR - POSITION DESCRIPTION</w:t>
      </w:r>
    </w:p>
    <w:p w14:paraId="3A8AA3E8" w14:textId="77777777" w:rsidR="001C3F74" w:rsidRPr="00BF5DB6" w:rsidRDefault="001C3F74" w:rsidP="00685BBB">
      <w:pPr>
        <w:pStyle w:val="Bullets"/>
        <w:numPr>
          <w:ilvl w:val="0"/>
          <w:numId w:val="0"/>
        </w:numPr>
        <w:rPr>
          <w:rFonts w:ascii="Helvetica Neue" w:hAnsi="Helvetica Neue" w:cs="Arial"/>
          <w:b/>
          <w:color w:val="000000"/>
          <w:szCs w:val="22"/>
          <w:u w:val="single"/>
        </w:rPr>
      </w:pPr>
    </w:p>
    <w:p w14:paraId="0A35D2E4" w14:textId="3D45B7E2" w:rsidR="00685BBB" w:rsidRPr="00BF5DB6" w:rsidRDefault="00685BBB" w:rsidP="00685BBB">
      <w:pPr>
        <w:rPr>
          <w:rFonts w:ascii="Helvetica Neue" w:eastAsiaTheme="minorEastAsia" w:hAnsi="Helvetica Neue"/>
          <w:sz w:val="22"/>
          <w:szCs w:val="22"/>
        </w:rPr>
      </w:pPr>
      <w:r w:rsidRPr="00BF5DB6">
        <w:rPr>
          <w:rFonts w:ascii="Helvetica Neue" w:eastAsiaTheme="minorEastAsia" w:hAnsi="Helvetica Neue"/>
          <w:b/>
          <w:bCs/>
          <w:sz w:val="22"/>
          <w:szCs w:val="22"/>
        </w:rPr>
        <w:t xml:space="preserve">Term:  </w:t>
      </w:r>
      <w:r w:rsidRPr="00BF5DB6">
        <w:rPr>
          <w:rFonts w:ascii="Helvetica Neue" w:eastAsiaTheme="minorEastAsia" w:hAnsi="Helvetica Neue"/>
          <w:bCs/>
          <w:sz w:val="22"/>
          <w:szCs w:val="22"/>
        </w:rPr>
        <w:t xml:space="preserve">The term of office </w:t>
      </w:r>
      <w:r w:rsidR="0093596A">
        <w:rPr>
          <w:rFonts w:ascii="Helvetica Neue" w:eastAsiaTheme="minorEastAsia" w:hAnsi="Helvetica Neue"/>
          <w:bCs/>
          <w:sz w:val="22"/>
          <w:szCs w:val="22"/>
        </w:rPr>
        <w:t>is two (</w:t>
      </w:r>
      <w:r w:rsidRPr="00BF5DB6">
        <w:rPr>
          <w:rFonts w:ascii="Helvetica Neue" w:eastAsiaTheme="minorEastAsia" w:hAnsi="Helvetica Neue"/>
          <w:sz w:val="22"/>
          <w:szCs w:val="22"/>
        </w:rPr>
        <w:t>2</w:t>
      </w:r>
      <w:r w:rsidR="0093596A">
        <w:rPr>
          <w:rFonts w:ascii="Helvetica Neue" w:eastAsiaTheme="minorEastAsia" w:hAnsi="Helvetica Neue"/>
          <w:sz w:val="22"/>
          <w:szCs w:val="22"/>
        </w:rPr>
        <w:t>)</w:t>
      </w:r>
      <w:r w:rsidRPr="00BF5DB6">
        <w:rPr>
          <w:rFonts w:ascii="Helvetica Neue" w:eastAsiaTheme="minorEastAsia" w:hAnsi="Helvetica Neue"/>
          <w:sz w:val="22"/>
          <w:szCs w:val="22"/>
        </w:rPr>
        <w:t xml:space="preserve"> years. Chapter officers may self-nominate for a second two (2) year term.</w:t>
      </w:r>
      <w:r w:rsidR="00D84FC3">
        <w:rPr>
          <w:rFonts w:ascii="Helvetica Neue" w:eastAsiaTheme="minorEastAsia" w:hAnsi="Helvetica Neue"/>
          <w:sz w:val="22"/>
          <w:szCs w:val="22"/>
        </w:rPr>
        <w:t xml:space="preserve"> After four years on the Council, the officer must rotate off the Council for at least two years.</w:t>
      </w:r>
    </w:p>
    <w:p w14:paraId="7876554A" w14:textId="77777777" w:rsidR="001C3F74" w:rsidRPr="00BF5DB6" w:rsidRDefault="001C3F74" w:rsidP="00685BBB">
      <w:pPr>
        <w:pStyle w:val="Bullets"/>
        <w:numPr>
          <w:ilvl w:val="0"/>
          <w:numId w:val="0"/>
        </w:numPr>
        <w:rPr>
          <w:rFonts w:ascii="Helvetica Neue" w:hAnsi="Helvetica Neue" w:cs="Arial"/>
          <w:b/>
          <w:color w:val="000000"/>
          <w:szCs w:val="22"/>
          <w:u w:val="single"/>
        </w:rPr>
      </w:pPr>
    </w:p>
    <w:p w14:paraId="6EB2E01B" w14:textId="77777777" w:rsidR="001C3F74" w:rsidRPr="00BF5DB6" w:rsidRDefault="001C3F74" w:rsidP="00685BBB">
      <w:pPr>
        <w:pStyle w:val="Bullets"/>
        <w:numPr>
          <w:ilvl w:val="0"/>
          <w:numId w:val="0"/>
        </w:numPr>
        <w:contextualSpacing/>
        <w:rPr>
          <w:rFonts w:ascii="Helvetica Neue" w:hAnsi="Helvetica Neue"/>
          <w:szCs w:val="22"/>
        </w:rPr>
      </w:pPr>
      <w:r w:rsidRPr="00BF5DB6">
        <w:rPr>
          <w:rFonts w:ascii="Helvetica Neue" w:hAnsi="Helvetica Neue"/>
          <w:b/>
          <w:szCs w:val="22"/>
        </w:rPr>
        <w:t xml:space="preserve">Experience:  </w:t>
      </w:r>
      <w:r w:rsidRPr="00BF5DB6">
        <w:rPr>
          <w:rFonts w:ascii="Helvetica Neue" w:hAnsi="Helvetica Neue"/>
          <w:szCs w:val="22"/>
        </w:rPr>
        <w:t>it is recommended the Communications Chair have prior committee experience before becoming the Chair. The ideal person for this position is:</w:t>
      </w:r>
    </w:p>
    <w:p w14:paraId="5F4C5F1F" w14:textId="77777777" w:rsidR="001C3F74" w:rsidRPr="00BF5DB6" w:rsidRDefault="001C3F74" w:rsidP="00515286">
      <w:pPr>
        <w:pStyle w:val="Bullets"/>
        <w:numPr>
          <w:ilvl w:val="0"/>
          <w:numId w:val="15"/>
        </w:numPr>
        <w:contextualSpacing/>
        <w:rPr>
          <w:rFonts w:ascii="Helvetica Neue" w:hAnsi="Helvetica Neue"/>
          <w:szCs w:val="22"/>
        </w:rPr>
      </w:pPr>
      <w:r w:rsidRPr="00BF5DB6">
        <w:rPr>
          <w:rFonts w:ascii="Helvetica Neue" w:hAnsi="Helvetica Neue"/>
          <w:szCs w:val="22"/>
        </w:rPr>
        <w:t>An effective communicator:</w:t>
      </w:r>
    </w:p>
    <w:p w14:paraId="0FEA1715" w14:textId="77777777" w:rsidR="001C3F74" w:rsidRPr="00BF5DB6" w:rsidRDefault="001C3F74" w:rsidP="00685BBB">
      <w:pPr>
        <w:pStyle w:val="Bullets"/>
        <w:numPr>
          <w:ilvl w:val="1"/>
          <w:numId w:val="3"/>
        </w:numPr>
        <w:contextualSpacing/>
        <w:rPr>
          <w:rFonts w:ascii="Helvetica Neue" w:hAnsi="Helvetica Neue"/>
          <w:szCs w:val="22"/>
        </w:rPr>
      </w:pPr>
      <w:r w:rsidRPr="00BF5DB6">
        <w:rPr>
          <w:rFonts w:ascii="Helvetica Neue" w:hAnsi="Helvetica Neue"/>
          <w:szCs w:val="22"/>
        </w:rPr>
        <w:t>Verbally – speak at press functions, represent chapter at public functions when necessary</w:t>
      </w:r>
    </w:p>
    <w:p w14:paraId="22844CE8" w14:textId="77777777" w:rsidR="001C3F74" w:rsidRPr="00BF5DB6" w:rsidRDefault="001C3F74" w:rsidP="00685BBB">
      <w:pPr>
        <w:pStyle w:val="Bullets"/>
        <w:numPr>
          <w:ilvl w:val="1"/>
          <w:numId w:val="3"/>
        </w:numPr>
        <w:contextualSpacing/>
        <w:rPr>
          <w:rFonts w:ascii="Helvetica Neue" w:hAnsi="Helvetica Neue"/>
          <w:szCs w:val="22"/>
        </w:rPr>
      </w:pPr>
      <w:r w:rsidRPr="00BF5DB6">
        <w:rPr>
          <w:rFonts w:ascii="Helvetica Neue" w:hAnsi="Helvetica Neue"/>
          <w:szCs w:val="22"/>
        </w:rPr>
        <w:t>In writing – press releases, letters to the editor, articles for chapter newsletter and chapter meetings</w:t>
      </w:r>
    </w:p>
    <w:p w14:paraId="488736AC" w14:textId="77777777" w:rsidR="001C3F74" w:rsidRPr="00BF5DB6" w:rsidRDefault="001C3F74" w:rsidP="00515286">
      <w:pPr>
        <w:pStyle w:val="Bullets"/>
        <w:numPr>
          <w:ilvl w:val="0"/>
          <w:numId w:val="15"/>
        </w:numPr>
        <w:contextualSpacing/>
        <w:rPr>
          <w:rFonts w:ascii="Helvetica Neue" w:hAnsi="Helvetica Neue"/>
          <w:szCs w:val="22"/>
        </w:rPr>
      </w:pPr>
      <w:r w:rsidRPr="00BF5DB6">
        <w:rPr>
          <w:rFonts w:ascii="Helvetica Neue" w:hAnsi="Helvetica Neue"/>
          <w:szCs w:val="22"/>
        </w:rPr>
        <w:t>Willingness to deal with the media</w:t>
      </w:r>
    </w:p>
    <w:p w14:paraId="06494EE3" w14:textId="77777777" w:rsidR="001C3F74" w:rsidRPr="00BF5DB6" w:rsidRDefault="001C3F74" w:rsidP="00515286">
      <w:pPr>
        <w:pStyle w:val="Bullets"/>
        <w:numPr>
          <w:ilvl w:val="0"/>
          <w:numId w:val="15"/>
        </w:numPr>
        <w:contextualSpacing/>
        <w:rPr>
          <w:rFonts w:ascii="Helvetica Neue" w:hAnsi="Helvetica Neue"/>
          <w:szCs w:val="22"/>
        </w:rPr>
      </w:pPr>
      <w:r w:rsidRPr="00BF5DB6">
        <w:rPr>
          <w:rFonts w:ascii="Helvetica Neue" w:hAnsi="Helvetica Neue"/>
          <w:szCs w:val="22"/>
        </w:rPr>
        <w:t>Willingness to be the “voice” of the NKBA for the chapter</w:t>
      </w:r>
    </w:p>
    <w:p w14:paraId="45640B3E" w14:textId="77777777" w:rsidR="001C3F74" w:rsidRPr="00BF5DB6" w:rsidRDefault="001C3F74" w:rsidP="00515286">
      <w:pPr>
        <w:pStyle w:val="Bullets"/>
        <w:numPr>
          <w:ilvl w:val="0"/>
          <w:numId w:val="15"/>
        </w:numPr>
        <w:contextualSpacing/>
        <w:rPr>
          <w:rFonts w:ascii="Helvetica Neue" w:hAnsi="Helvetica Neue"/>
          <w:szCs w:val="22"/>
        </w:rPr>
      </w:pPr>
      <w:r w:rsidRPr="00BF5DB6">
        <w:rPr>
          <w:rFonts w:ascii="Helvetica Neue" w:hAnsi="Helvetica Neue"/>
          <w:szCs w:val="22"/>
        </w:rPr>
        <w:t>Has at least 10 hours per month to contribute to chapter activities and work</w:t>
      </w:r>
    </w:p>
    <w:p w14:paraId="2A102CE1" w14:textId="77777777" w:rsidR="001C3F74" w:rsidRPr="00BF5DB6" w:rsidRDefault="001C3F74" w:rsidP="00685BBB">
      <w:pPr>
        <w:pStyle w:val="Bullets"/>
        <w:numPr>
          <w:ilvl w:val="0"/>
          <w:numId w:val="0"/>
        </w:numPr>
        <w:ind w:left="720"/>
        <w:rPr>
          <w:rFonts w:ascii="Helvetica Neue" w:hAnsi="Helvetica Neue"/>
          <w:szCs w:val="22"/>
        </w:rPr>
      </w:pPr>
    </w:p>
    <w:p w14:paraId="49968808" w14:textId="77777777" w:rsidR="001C3F74" w:rsidRPr="00BF5DB6" w:rsidRDefault="001C3F74" w:rsidP="00685BBB">
      <w:pPr>
        <w:pStyle w:val="BlockText"/>
        <w:rPr>
          <w:rFonts w:ascii="Helvetica Neue" w:hAnsi="Helvetica Neue"/>
          <w:sz w:val="22"/>
          <w:szCs w:val="22"/>
        </w:rPr>
      </w:pPr>
      <w:r w:rsidRPr="00BF5DB6">
        <w:rPr>
          <w:rFonts w:ascii="Helvetica Neue" w:hAnsi="Helvetica Neue"/>
          <w:b/>
          <w:sz w:val="22"/>
          <w:szCs w:val="22"/>
        </w:rPr>
        <w:t xml:space="preserve">Description: </w:t>
      </w:r>
      <w:r w:rsidRPr="00BF5DB6">
        <w:rPr>
          <w:rFonts w:ascii="Helvetica Neue" w:hAnsi="Helvetica Neue"/>
          <w:sz w:val="22"/>
          <w:szCs w:val="22"/>
        </w:rPr>
        <w:t xml:space="preserve"> The Communications Chair promotes the NKBA through public relations and disseminates information about NKBA programs to chapter members verbally and in writing at chapter meetings and through use of the chapter meeting notices, the chapter website and the chapter newsletter.</w:t>
      </w:r>
    </w:p>
    <w:p w14:paraId="2D5C1B27" w14:textId="77777777" w:rsidR="00BB6933" w:rsidRPr="00BF5DB6" w:rsidRDefault="00BB6933" w:rsidP="00685BBB">
      <w:pPr>
        <w:pStyle w:val="Bullets"/>
        <w:numPr>
          <w:ilvl w:val="0"/>
          <w:numId w:val="0"/>
        </w:numPr>
        <w:rPr>
          <w:rFonts w:ascii="Helvetica Neue" w:hAnsi="Helvetica Neue" w:cs="Arial"/>
          <w:b/>
          <w:color w:val="000000"/>
          <w:szCs w:val="22"/>
        </w:rPr>
      </w:pPr>
    </w:p>
    <w:p w14:paraId="418A612A" w14:textId="446A85EA" w:rsidR="00BB6933" w:rsidRPr="00BF5DB6" w:rsidRDefault="00BB6933" w:rsidP="00685BBB">
      <w:pPr>
        <w:pStyle w:val="Bullets"/>
        <w:numPr>
          <w:ilvl w:val="0"/>
          <w:numId w:val="0"/>
        </w:numPr>
        <w:contextualSpacing/>
        <w:rPr>
          <w:rFonts w:ascii="Helvetica Neue" w:hAnsi="Helvetica Neue" w:cs="Arial"/>
          <w:b/>
          <w:color w:val="000000"/>
          <w:szCs w:val="22"/>
        </w:rPr>
      </w:pPr>
      <w:r w:rsidRPr="00BF5DB6">
        <w:rPr>
          <w:rFonts w:ascii="Helvetica Neue" w:hAnsi="Helvetica Neue" w:cs="Arial"/>
          <w:b/>
          <w:color w:val="000000"/>
          <w:szCs w:val="22"/>
        </w:rPr>
        <w:t>Responsibilities</w:t>
      </w:r>
    </w:p>
    <w:p w14:paraId="48249EEE" w14:textId="4B251FF6" w:rsidR="008E360B" w:rsidRPr="00BF5DB6" w:rsidRDefault="00614D91"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Promote the chapter, its members and activities to both trade and consumer audiences</w:t>
      </w:r>
    </w:p>
    <w:p w14:paraId="1BEA3E66" w14:textId="68B48E7B" w:rsidR="00AB0872" w:rsidRPr="00BF5DB6" w:rsidRDefault="00AB0872"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Work with Chapter President to establish committees as needed to assist in the responsibilities of the position</w:t>
      </w:r>
    </w:p>
    <w:p w14:paraId="6866DB09" w14:textId="3C611F6D" w:rsidR="008E360B" w:rsidRPr="00BF5DB6" w:rsidRDefault="008E360B"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Work with Programs Chair to create meeting notices</w:t>
      </w:r>
    </w:p>
    <w:p w14:paraId="3AF75C2A" w14:textId="30383477" w:rsidR="0052710E" w:rsidRPr="00BF5DB6" w:rsidRDefault="0052710E" w:rsidP="00515286">
      <w:pPr>
        <w:pStyle w:val="Bullets"/>
        <w:numPr>
          <w:ilvl w:val="0"/>
          <w:numId w:val="16"/>
        </w:numPr>
        <w:contextualSpacing/>
        <w:rPr>
          <w:rFonts w:ascii="Helvetica Neue" w:hAnsi="Helvetica Neue" w:cs="Arial"/>
          <w:b/>
          <w:color w:val="000000"/>
          <w:szCs w:val="22"/>
          <w:u w:val="single"/>
        </w:rPr>
      </w:pPr>
      <w:r w:rsidRPr="00BF5DB6">
        <w:rPr>
          <w:rFonts w:ascii="Helvetica Neue" w:hAnsi="Helvetica Neue" w:cs="Arial"/>
          <w:color w:val="000000"/>
          <w:szCs w:val="22"/>
        </w:rPr>
        <w:t xml:space="preserve">Maintain a member prospect list for email purposes </w:t>
      </w:r>
    </w:p>
    <w:p w14:paraId="6BBDE450" w14:textId="697B51A0" w:rsidR="000B7EC2" w:rsidRPr="00BF5DB6" w:rsidRDefault="000B7EC2"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Each chapter officer sends their list of contacts</w:t>
      </w:r>
      <w:r w:rsidR="0052710E" w:rsidRPr="00BF5DB6">
        <w:rPr>
          <w:rFonts w:ascii="Helvetica Neue" w:hAnsi="Helvetica Neue" w:cs="Arial"/>
          <w:color w:val="000000"/>
          <w:szCs w:val="22"/>
        </w:rPr>
        <w:t xml:space="preserve"> to Communications Chair for inclusion on the prospect mailing list</w:t>
      </w:r>
    </w:p>
    <w:p w14:paraId="2EE1A795" w14:textId="4F8888E4" w:rsidR="003A407A" w:rsidRPr="00BF5DB6" w:rsidRDefault="003A407A"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Maintain chapter homepage on the NKBA website and chapter website</w:t>
      </w:r>
    </w:p>
    <w:p w14:paraId="5BD9CE4B" w14:textId="7C662F78" w:rsidR="003D5AED" w:rsidRPr="00BF5DB6" w:rsidRDefault="000B7EC2"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Post program event 4 weeks in advance on chapter homep</w:t>
      </w:r>
      <w:r w:rsidR="0052710E" w:rsidRPr="00BF5DB6">
        <w:rPr>
          <w:rFonts w:ascii="Helvetica Neue" w:hAnsi="Helvetica Neue" w:cs="Arial"/>
          <w:color w:val="000000"/>
          <w:szCs w:val="22"/>
        </w:rPr>
        <w:t>age of the NKBA</w:t>
      </w:r>
      <w:r w:rsidRPr="00BF5DB6">
        <w:rPr>
          <w:rFonts w:ascii="Helvetica Neue" w:hAnsi="Helvetica Neue" w:cs="Arial"/>
          <w:color w:val="000000"/>
          <w:szCs w:val="22"/>
        </w:rPr>
        <w:t xml:space="preserve"> website and the chapter’s website</w:t>
      </w:r>
      <w:r w:rsidR="00460693" w:rsidRPr="00BF5DB6">
        <w:rPr>
          <w:rFonts w:ascii="Helvetica Neue" w:hAnsi="Helvetica Neue" w:cs="Arial"/>
          <w:color w:val="000000"/>
          <w:szCs w:val="22"/>
        </w:rPr>
        <w:t xml:space="preserve"> (if you want National to email your meeting notice, b</w:t>
      </w:r>
      <w:r w:rsidR="00E56D49">
        <w:rPr>
          <w:rFonts w:ascii="Helvetica Neue" w:hAnsi="Helvetica Neue" w:cs="Arial"/>
          <w:color w:val="000000"/>
          <w:szCs w:val="22"/>
        </w:rPr>
        <w:t>e</w:t>
      </w:r>
      <w:r w:rsidR="00460693" w:rsidRPr="00BF5DB6">
        <w:rPr>
          <w:rFonts w:ascii="Helvetica Neue" w:hAnsi="Helvetica Neue" w:cs="Arial"/>
          <w:color w:val="000000"/>
          <w:szCs w:val="22"/>
        </w:rPr>
        <w:t xml:space="preserve"> sure to check the appropriate box when you submit the meeting notice)</w:t>
      </w:r>
    </w:p>
    <w:p w14:paraId="42F29511" w14:textId="59CACABF" w:rsidR="000B7EC2" w:rsidRPr="003E6777" w:rsidRDefault="000B7EC2" w:rsidP="00515286">
      <w:pPr>
        <w:pStyle w:val="Bullets"/>
        <w:numPr>
          <w:ilvl w:val="0"/>
          <w:numId w:val="16"/>
        </w:numPr>
        <w:contextualSpacing/>
        <w:rPr>
          <w:rFonts w:ascii="Helvetica Neue" w:hAnsi="Helvetica Neue" w:cs="Arial"/>
          <w:color w:val="000000"/>
          <w:szCs w:val="22"/>
        </w:rPr>
      </w:pPr>
      <w:r w:rsidRPr="003E6777">
        <w:rPr>
          <w:rFonts w:ascii="Helvetica Neue" w:hAnsi="Helvetica Neue" w:cs="Arial"/>
          <w:color w:val="000000"/>
          <w:szCs w:val="22"/>
        </w:rPr>
        <w:t>Email meeting notice 2 weeks prior to meeting date to all members and prospective members</w:t>
      </w:r>
      <w:r w:rsidR="00460693" w:rsidRPr="003E6777">
        <w:rPr>
          <w:rFonts w:ascii="Helvetica Neue" w:hAnsi="Helvetica Neue" w:cs="Arial"/>
          <w:color w:val="000000"/>
          <w:szCs w:val="22"/>
        </w:rPr>
        <w:t xml:space="preserve"> </w:t>
      </w:r>
    </w:p>
    <w:p w14:paraId="43F8756F" w14:textId="2DBDFEAA" w:rsidR="003A407A" w:rsidRPr="00BF5DB6" w:rsidRDefault="003A407A"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Produce chapter newsletter at least one time per quarter</w:t>
      </w:r>
    </w:p>
    <w:p w14:paraId="369957CD" w14:textId="7A80766B" w:rsidR="000B7EC2" w:rsidRPr="00BF5DB6" w:rsidRDefault="00EB59E0"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Send email blasts each week covering different info about chapter meetings</w:t>
      </w:r>
    </w:p>
    <w:p w14:paraId="31E2FA3D" w14:textId="51E16D30" w:rsidR="00EB59E0" w:rsidRPr="00BF5DB6" w:rsidRDefault="00EB59E0"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Use social media to invite people to link to articles, newsletter, meeting notices</w:t>
      </w:r>
    </w:p>
    <w:p w14:paraId="2223C635" w14:textId="20D034A4" w:rsidR="00EB59E0" w:rsidRPr="00BF5DB6" w:rsidRDefault="00EB59E0" w:rsidP="00515286">
      <w:pPr>
        <w:pStyle w:val="Bullets"/>
        <w:numPr>
          <w:ilvl w:val="0"/>
          <w:numId w:val="16"/>
        </w:numPr>
        <w:contextualSpacing/>
        <w:rPr>
          <w:rFonts w:ascii="Helvetica Neue" w:hAnsi="Helvetica Neue" w:cs="Arial"/>
          <w:color w:val="000000"/>
          <w:szCs w:val="22"/>
        </w:rPr>
      </w:pPr>
      <w:r w:rsidRPr="00BF5DB6">
        <w:rPr>
          <w:rFonts w:ascii="Helvetica Neue" w:hAnsi="Helvetica Neue" w:cs="Arial"/>
          <w:color w:val="000000"/>
          <w:szCs w:val="22"/>
        </w:rPr>
        <w:t>Send announcements to other trade organizations such as NARI, NAHB</w:t>
      </w:r>
    </w:p>
    <w:p w14:paraId="74BE525C" w14:textId="2C89E382" w:rsidR="00BB6933" w:rsidRPr="00BF5DB6" w:rsidRDefault="00BB6933" w:rsidP="00685BBB">
      <w:pPr>
        <w:pStyle w:val="Bullets"/>
        <w:numPr>
          <w:ilvl w:val="0"/>
          <w:numId w:val="0"/>
        </w:numPr>
        <w:ind w:left="360" w:hanging="310"/>
        <w:rPr>
          <w:rFonts w:ascii="Helvetica Neue" w:hAnsi="Helvetica Neue" w:cs="Arial"/>
          <w:b/>
          <w:color w:val="000000"/>
          <w:szCs w:val="22"/>
        </w:rPr>
      </w:pPr>
    </w:p>
    <w:p w14:paraId="71CAE976" w14:textId="77777777" w:rsidR="00AB0872" w:rsidRPr="00BF5DB6" w:rsidRDefault="00AB0872" w:rsidP="00685BBB">
      <w:pPr>
        <w:pStyle w:val="Bullets"/>
        <w:numPr>
          <w:ilvl w:val="0"/>
          <w:numId w:val="0"/>
        </w:numPr>
        <w:ind w:left="360" w:hanging="310"/>
        <w:rPr>
          <w:rFonts w:ascii="Helvetica Neue" w:hAnsi="Helvetica Neue" w:cs="Arial"/>
          <w:b/>
          <w:color w:val="000000"/>
          <w:szCs w:val="22"/>
        </w:rPr>
      </w:pPr>
    </w:p>
    <w:p w14:paraId="106B3979" w14:textId="4061BE2B" w:rsidR="00AB0872" w:rsidRPr="00BF5DB6" w:rsidRDefault="001511AE" w:rsidP="00685BBB">
      <w:pPr>
        <w:pStyle w:val="Bullets"/>
        <w:numPr>
          <w:ilvl w:val="0"/>
          <w:numId w:val="0"/>
        </w:numPr>
        <w:ind w:left="360" w:hanging="310"/>
        <w:rPr>
          <w:rFonts w:ascii="Helvetica Neue" w:hAnsi="Helvetica Neue" w:cs="Arial"/>
          <w:b/>
          <w:color w:val="000000"/>
          <w:szCs w:val="22"/>
          <w:u w:val="single"/>
        </w:rPr>
      </w:pPr>
      <w:r w:rsidRPr="00BF5DB6">
        <w:rPr>
          <w:rFonts w:ascii="Helvetica Neue" w:hAnsi="Helvetica Neue" w:cs="Arial"/>
          <w:b/>
          <w:color w:val="000000"/>
          <w:szCs w:val="22"/>
          <w:u w:val="single"/>
        </w:rPr>
        <w:t>PREPARING FOR OFFICE</w:t>
      </w:r>
    </w:p>
    <w:p w14:paraId="7743D90A" w14:textId="77777777" w:rsidR="00DB0CB0" w:rsidRPr="00BF5DB6" w:rsidRDefault="00DB0CB0" w:rsidP="00685BBB">
      <w:pPr>
        <w:pStyle w:val="Bullets"/>
        <w:numPr>
          <w:ilvl w:val="0"/>
          <w:numId w:val="0"/>
        </w:numPr>
        <w:ind w:left="360" w:hanging="310"/>
        <w:rPr>
          <w:rFonts w:ascii="Helvetica Neue" w:hAnsi="Helvetica Neue" w:cs="Arial"/>
          <w:b/>
          <w:color w:val="000000"/>
          <w:szCs w:val="22"/>
          <w:u w:val="single"/>
        </w:rPr>
      </w:pPr>
    </w:p>
    <w:p w14:paraId="44886FC5" w14:textId="10333CB9" w:rsidR="00674903" w:rsidRPr="00BF5DB6" w:rsidRDefault="00674903" w:rsidP="00515286">
      <w:pPr>
        <w:pStyle w:val="Bullets"/>
        <w:numPr>
          <w:ilvl w:val="0"/>
          <w:numId w:val="17"/>
        </w:numPr>
        <w:contextualSpacing/>
        <w:rPr>
          <w:rFonts w:ascii="Helvetica Neue" w:hAnsi="Helvetica Neue" w:cs="Arial"/>
          <w:b/>
          <w:color w:val="000000"/>
          <w:szCs w:val="22"/>
          <w:u w:val="single"/>
        </w:rPr>
      </w:pPr>
      <w:r w:rsidRPr="00BF5DB6">
        <w:rPr>
          <w:rFonts w:ascii="Helvetica Neue" w:hAnsi="Helvetica Neue" w:cs="Arial"/>
          <w:color w:val="000000"/>
          <w:szCs w:val="22"/>
        </w:rPr>
        <w:t>Assist outgoing Communications Chair in the performance of his/her responsibilities</w:t>
      </w:r>
    </w:p>
    <w:p w14:paraId="4F8DDBBA" w14:textId="1B2737C8" w:rsidR="00674903" w:rsidRPr="00BF5DB6" w:rsidRDefault="009F3714" w:rsidP="00515286">
      <w:pPr>
        <w:pStyle w:val="Bullets"/>
        <w:numPr>
          <w:ilvl w:val="0"/>
          <w:numId w:val="17"/>
        </w:numPr>
        <w:contextualSpacing/>
        <w:rPr>
          <w:rFonts w:ascii="Helvetica Neue" w:hAnsi="Helvetica Neue" w:cs="Arial"/>
          <w:b/>
          <w:color w:val="000000"/>
          <w:szCs w:val="22"/>
          <w:u w:val="single"/>
        </w:rPr>
      </w:pPr>
      <w:r w:rsidRPr="00BF5DB6">
        <w:rPr>
          <w:rFonts w:ascii="Helvetica Neue" w:hAnsi="Helvetica Neue" w:cs="Arial"/>
          <w:color w:val="000000"/>
          <w:szCs w:val="22"/>
        </w:rPr>
        <w:t>Review the Chapter Officer</w:t>
      </w:r>
      <w:r w:rsidR="00674903" w:rsidRPr="00BF5DB6">
        <w:rPr>
          <w:rFonts w:ascii="Helvetica Neue" w:hAnsi="Helvetica Neue" w:cs="Arial"/>
          <w:color w:val="000000"/>
          <w:szCs w:val="22"/>
        </w:rPr>
        <w:t xml:space="preserve"> Resource Manual as well as the Chapter Overview which covers the chapter policies.</w:t>
      </w:r>
    </w:p>
    <w:p w14:paraId="28A7EB80" w14:textId="77777777" w:rsidR="00674903" w:rsidRPr="00BF5DB6" w:rsidRDefault="00674903" w:rsidP="00685BBB">
      <w:pPr>
        <w:pStyle w:val="Bullets"/>
        <w:numPr>
          <w:ilvl w:val="0"/>
          <w:numId w:val="0"/>
        </w:numPr>
        <w:ind w:left="360"/>
        <w:contextualSpacing/>
        <w:rPr>
          <w:rFonts w:ascii="Helvetica Neue" w:hAnsi="Helvetica Neue" w:cs="Arial"/>
          <w:color w:val="000000"/>
          <w:szCs w:val="22"/>
        </w:rPr>
      </w:pPr>
    </w:p>
    <w:p w14:paraId="4D0264A4" w14:textId="77777777" w:rsidR="00674903" w:rsidRPr="00BF5DB6" w:rsidRDefault="00674903" w:rsidP="00685BBB">
      <w:pPr>
        <w:pStyle w:val="Bullets"/>
        <w:numPr>
          <w:ilvl w:val="0"/>
          <w:numId w:val="0"/>
        </w:numPr>
        <w:ind w:left="360"/>
        <w:contextualSpacing/>
        <w:rPr>
          <w:rFonts w:ascii="Helvetica Neue" w:hAnsi="Helvetica Neue" w:cs="Arial"/>
          <w:b/>
          <w:color w:val="000000"/>
          <w:szCs w:val="22"/>
          <w:u w:val="single"/>
        </w:rPr>
      </w:pPr>
    </w:p>
    <w:p w14:paraId="090F8171" w14:textId="4472799F" w:rsidR="00AA67E5" w:rsidRPr="00BF5DB6" w:rsidRDefault="001511AE" w:rsidP="00685BBB">
      <w:pPr>
        <w:pStyle w:val="Bullets"/>
        <w:numPr>
          <w:ilvl w:val="0"/>
          <w:numId w:val="0"/>
        </w:numPr>
        <w:ind w:left="360" w:hanging="310"/>
        <w:rPr>
          <w:rFonts w:ascii="Helvetica Neue" w:hAnsi="Helvetica Neue" w:cs="Arial"/>
          <w:b/>
          <w:color w:val="000000"/>
          <w:szCs w:val="22"/>
          <w:u w:val="single"/>
        </w:rPr>
      </w:pPr>
      <w:r w:rsidRPr="00BF5DB6">
        <w:rPr>
          <w:rFonts w:ascii="Helvetica Neue" w:hAnsi="Helvetica Neue" w:cs="Arial"/>
          <w:b/>
          <w:color w:val="000000"/>
          <w:szCs w:val="22"/>
          <w:u w:val="single"/>
        </w:rPr>
        <w:t>IMPORTANT NOTES AND DEADLINES</w:t>
      </w:r>
    </w:p>
    <w:p w14:paraId="00EA39F1" w14:textId="77777777" w:rsidR="00DB0CB0" w:rsidRPr="00BF5DB6" w:rsidRDefault="00DB0CB0" w:rsidP="00685BBB">
      <w:pPr>
        <w:pStyle w:val="Bullets"/>
        <w:numPr>
          <w:ilvl w:val="0"/>
          <w:numId w:val="0"/>
        </w:numPr>
        <w:ind w:left="360" w:hanging="310"/>
        <w:rPr>
          <w:rFonts w:ascii="Helvetica Neue" w:hAnsi="Helvetica Neue" w:cs="Arial"/>
          <w:b/>
          <w:color w:val="000000"/>
          <w:szCs w:val="22"/>
          <w:u w:val="single"/>
        </w:rPr>
      </w:pPr>
    </w:p>
    <w:p w14:paraId="32E57F3A" w14:textId="19F072C7" w:rsidR="00AA67E5" w:rsidRPr="00BF5DB6" w:rsidRDefault="00AA67E5" w:rsidP="000E76C6">
      <w:pPr>
        <w:pStyle w:val="Bullets"/>
        <w:numPr>
          <w:ilvl w:val="0"/>
          <w:numId w:val="18"/>
        </w:numPr>
        <w:contextualSpacing/>
        <w:rPr>
          <w:rFonts w:ascii="Helvetica Neue" w:hAnsi="Helvetica Neue" w:cs="Arial"/>
          <w:b/>
          <w:color w:val="000000"/>
          <w:szCs w:val="22"/>
          <w:u w:val="single"/>
        </w:rPr>
      </w:pPr>
      <w:r w:rsidRPr="00BF5DB6">
        <w:rPr>
          <w:rFonts w:ascii="Helvetica Neue" w:hAnsi="Helvetica Neue" w:cs="Arial"/>
          <w:color w:val="000000"/>
          <w:szCs w:val="22"/>
        </w:rPr>
        <w:t>Notify Chapter Counc</w:t>
      </w:r>
      <w:r w:rsidR="000E76C6" w:rsidRPr="00BF5DB6">
        <w:rPr>
          <w:rFonts w:ascii="Helvetica Neue" w:hAnsi="Helvetica Neue" w:cs="Arial"/>
          <w:color w:val="000000"/>
          <w:szCs w:val="22"/>
        </w:rPr>
        <w:t>il of deadlines for newsletter</w:t>
      </w:r>
      <w:r w:rsidR="000E76C6" w:rsidRPr="00BF5DB6">
        <w:rPr>
          <w:rFonts w:ascii="Helvetica Neue" w:hAnsi="Helvetica Neue" w:cs="Arial"/>
          <w:color w:val="000000"/>
          <w:szCs w:val="22"/>
        </w:rPr>
        <w:tab/>
      </w:r>
      <w:r w:rsidR="000E76C6" w:rsidRPr="00BF5DB6">
        <w:rPr>
          <w:rFonts w:ascii="Helvetica Neue" w:hAnsi="Helvetica Neue" w:cs="Arial"/>
          <w:color w:val="000000"/>
          <w:szCs w:val="22"/>
        </w:rPr>
        <w:tab/>
      </w:r>
      <w:r w:rsidRPr="00BF5DB6">
        <w:rPr>
          <w:rFonts w:ascii="Helvetica Neue" w:hAnsi="Helvetica Neue" w:cs="Arial"/>
          <w:color w:val="000000"/>
          <w:szCs w:val="22"/>
        </w:rPr>
        <w:t>3</w:t>
      </w:r>
      <w:r w:rsidR="003D5AED" w:rsidRPr="00BF5DB6">
        <w:rPr>
          <w:rFonts w:ascii="Helvetica Neue" w:hAnsi="Helvetica Neue" w:cs="Arial"/>
          <w:color w:val="000000"/>
          <w:szCs w:val="22"/>
        </w:rPr>
        <w:t>-4</w:t>
      </w:r>
      <w:r w:rsidRPr="00BF5DB6">
        <w:rPr>
          <w:rFonts w:ascii="Helvetica Neue" w:hAnsi="Helvetica Neue" w:cs="Arial"/>
          <w:color w:val="000000"/>
          <w:szCs w:val="22"/>
        </w:rPr>
        <w:t xml:space="preserve"> weeks prior to publishing </w:t>
      </w:r>
    </w:p>
    <w:p w14:paraId="0F5F98CA" w14:textId="38700234" w:rsidR="00AA67E5" w:rsidRPr="00BF5DB6" w:rsidRDefault="00AA67E5" w:rsidP="000E76C6">
      <w:pPr>
        <w:pStyle w:val="Bullets"/>
        <w:numPr>
          <w:ilvl w:val="0"/>
          <w:numId w:val="18"/>
        </w:numPr>
        <w:contextualSpacing/>
        <w:rPr>
          <w:rFonts w:ascii="Helvetica Neue" w:hAnsi="Helvetica Neue" w:cs="Arial"/>
          <w:b/>
          <w:color w:val="000000"/>
          <w:szCs w:val="22"/>
          <w:u w:val="single"/>
        </w:rPr>
      </w:pPr>
      <w:r w:rsidRPr="00BF5DB6">
        <w:rPr>
          <w:rFonts w:ascii="Helvetica Neue" w:hAnsi="Helvetica Neue" w:cs="Arial"/>
          <w:color w:val="000000"/>
          <w:szCs w:val="22"/>
        </w:rPr>
        <w:t>Prepare articles for newsletter</w:t>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r w:rsidR="000E76C6" w:rsidRPr="00BF5DB6">
        <w:rPr>
          <w:rFonts w:ascii="Helvetica Neue" w:hAnsi="Helvetica Neue" w:cs="Arial"/>
          <w:color w:val="000000"/>
          <w:szCs w:val="22"/>
        </w:rPr>
        <w:tab/>
      </w:r>
      <w:r w:rsidRPr="00BF5DB6">
        <w:rPr>
          <w:rFonts w:ascii="Helvetica Neue" w:hAnsi="Helvetica Neue" w:cs="Arial"/>
          <w:color w:val="000000"/>
          <w:szCs w:val="22"/>
        </w:rPr>
        <w:t>2 weeks prior to publishing</w:t>
      </w:r>
    </w:p>
    <w:p w14:paraId="0F578A85" w14:textId="3C114A6D" w:rsidR="00AA67E5" w:rsidRPr="00BF5DB6" w:rsidRDefault="00AA67E5" w:rsidP="000E76C6">
      <w:pPr>
        <w:pStyle w:val="Bullets"/>
        <w:numPr>
          <w:ilvl w:val="0"/>
          <w:numId w:val="18"/>
        </w:numPr>
        <w:contextualSpacing/>
        <w:rPr>
          <w:rFonts w:ascii="Helvetica Neue" w:hAnsi="Helvetica Neue" w:cs="Arial"/>
          <w:b/>
          <w:color w:val="000000"/>
          <w:szCs w:val="22"/>
          <w:u w:val="single"/>
        </w:rPr>
      </w:pPr>
      <w:r w:rsidRPr="00BF5DB6">
        <w:rPr>
          <w:rFonts w:ascii="Helvetica Neue" w:hAnsi="Helvetica Neue" w:cs="Arial"/>
          <w:color w:val="000000"/>
          <w:szCs w:val="22"/>
        </w:rPr>
        <w:t xml:space="preserve">Receive information on chapter meetings from </w:t>
      </w:r>
      <w:r w:rsidR="000E76C6" w:rsidRPr="00BF5DB6">
        <w:rPr>
          <w:rFonts w:ascii="Helvetica Neue" w:hAnsi="Helvetica Neue" w:cs="Arial"/>
          <w:color w:val="000000"/>
          <w:szCs w:val="22"/>
        </w:rPr>
        <w:tab/>
      </w:r>
      <w:r w:rsidR="000E76C6" w:rsidRPr="00BF5DB6">
        <w:rPr>
          <w:rFonts w:ascii="Helvetica Neue" w:hAnsi="Helvetica Neue" w:cs="Arial"/>
          <w:color w:val="000000"/>
          <w:szCs w:val="22"/>
        </w:rPr>
        <w:tab/>
      </w:r>
      <w:r w:rsidR="000E76C6" w:rsidRPr="00BF5DB6">
        <w:rPr>
          <w:rFonts w:ascii="Helvetica Neue" w:hAnsi="Helvetica Neue" w:cs="Arial"/>
          <w:color w:val="000000"/>
          <w:szCs w:val="22"/>
        </w:rPr>
        <w:tab/>
        <w:t>4 weeks prior to event</w:t>
      </w:r>
    </w:p>
    <w:p w14:paraId="71115A48" w14:textId="340CC347" w:rsidR="00AA67E5" w:rsidRPr="00BF5DB6" w:rsidRDefault="00AA67E5" w:rsidP="000E76C6">
      <w:pPr>
        <w:pStyle w:val="Bullets"/>
        <w:numPr>
          <w:ilvl w:val="1"/>
          <w:numId w:val="18"/>
        </w:numPr>
        <w:contextualSpacing/>
        <w:rPr>
          <w:rFonts w:ascii="Helvetica Neue" w:hAnsi="Helvetica Neue" w:cs="Arial"/>
          <w:color w:val="000000"/>
          <w:szCs w:val="22"/>
        </w:rPr>
      </w:pPr>
      <w:r w:rsidRPr="00BF5DB6">
        <w:rPr>
          <w:rFonts w:ascii="Helvetica Neue" w:hAnsi="Helvetica Neue" w:cs="Arial"/>
          <w:color w:val="000000"/>
          <w:szCs w:val="22"/>
        </w:rPr>
        <w:t>Programs Chair and submit notice on chapter’s</w:t>
      </w:r>
    </w:p>
    <w:p w14:paraId="319ECC34" w14:textId="514C1038" w:rsidR="00AA67E5" w:rsidRPr="00BF5DB6" w:rsidRDefault="00AA67E5" w:rsidP="000E76C6">
      <w:pPr>
        <w:pStyle w:val="Bullets"/>
        <w:numPr>
          <w:ilvl w:val="1"/>
          <w:numId w:val="18"/>
        </w:numPr>
        <w:contextualSpacing/>
        <w:rPr>
          <w:rFonts w:ascii="Helvetica Neue" w:hAnsi="Helvetica Neue" w:cs="Arial"/>
          <w:color w:val="000000"/>
          <w:szCs w:val="22"/>
        </w:rPr>
      </w:pPr>
      <w:r w:rsidRPr="00BF5DB6">
        <w:rPr>
          <w:rFonts w:ascii="Helvetica Neue" w:hAnsi="Helvetica Neue" w:cs="Arial"/>
          <w:color w:val="000000"/>
          <w:szCs w:val="22"/>
        </w:rPr>
        <w:t>Homepage of the NKBA website</w:t>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p>
    <w:p w14:paraId="68B41871" w14:textId="5C0B1C2C" w:rsidR="00AA67E5" w:rsidRPr="00BF5DB6" w:rsidRDefault="00AA67E5" w:rsidP="000E76C6">
      <w:pPr>
        <w:pStyle w:val="Bullets"/>
        <w:numPr>
          <w:ilvl w:val="0"/>
          <w:numId w:val="18"/>
        </w:numPr>
        <w:contextualSpacing/>
        <w:rPr>
          <w:rFonts w:ascii="Helvetica Neue" w:hAnsi="Helvetica Neue" w:cs="Arial"/>
          <w:b/>
          <w:color w:val="000000"/>
          <w:szCs w:val="22"/>
          <w:u w:val="single"/>
        </w:rPr>
      </w:pPr>
      <w:r w:rsidRPr="00BF5DB6">
        <w:rPr>
          <w:rFonts w:ascii="Helvetica Neue" w:hAnsi="Helvetica Neue" w:cs="Arial"/>
          <w:color w:val="000000"/>
          <w:szCs w:val="22"/>
        </w:rPr>
        <w:t>Email meeting notice to members and prospective</w:t>
      </w:r>
      <w:r w:rsidR="000E76C6" w:rsidRPr="00BF5DB6">
        <w:rPr>
          <w:rFonts w:ascii="Helvetica Neue" w:hAnsi="Helvetica Neue" w:cs="Arial"/>
          <w:color w:val="000000"/>
          <w:szCs w:val="22"/>
        </w:rPr>
        <w:tab/>
      </w:r>
      <w:r w:rsidR="000E76C6" w:rsidRPr="00BF5DB6">
        <w:rPr>
          <w:rFonts w:ascii="Helvetica Neue" w:hAnsi="Helvetica Neue" w:cs="Arial"/>
          <w:color w:val="000000"/>
          <w:szCs w:val="22"/>
        </w:rPr>
        <w:tab/>
      </w:r>
      <w:r w:rsidR="007F21D3">
        <w:rPr>
          <w:rFonts w:ascii="Helvetica Neue" w:hAnsi="Helvetica Neue" w:cs="Arial"/>
          <w:color w:val="000000"/>
          <w:szCs w:val="22"/>
        </w:rPr>
        <w:tab/>
      </w:r>
      <w:r w:rsidR="000E76C6" w:rsidRPr="00BF5DB6">
        <w:rPr>
          <w:rFonts w:ascii="Helvetica Neue" w:hAnsi="Helvetica Neue" w:cs="Arial"/>
          <w:color w:val="000000"/>
          <w:szCs w:val="22"/>
        </w:rPr>
        <w:t>2 weeks prior to event</w:t>
      </w:r>
      <w:r w:rsidRPr="00BF5DB6">
        <w:rPr>
          <w:rFonts w:ascii="Helvetica Neue" w:hAnsi="Helvetica Neue" w:cs="Arial"/>
          <w:color w:val="000000"/>
          <w:szCs w:val="22"/>
        </w:rPr>
        <w:t xml:space="preserve"> </w:t>
      </w:r>
    </w:p>
    <w:p w14:paraId="10BA1B99" w14:textId="6A2DFAD9" w:rsidR="00AA67E5" w:rsidRPr="00BF5DB6" w:rsidRDefault="00674903" w:rsidP="000E76C6">
      <w:pPr>
        <w:pStyle w:val="Bullets"/>
        <w:numPr>
          <w:ilvl w:val="1"/>
          <w:numId w:val="18"/>
        </w:numPr>
        <w:contextualSpacing/>
        <w:rPr>
          <w:rFonts w:ascii="Helvetica Neue" w:hAnsi="Helvetica Neue" w:cs="Arial"/>
          <w:color w:val="000000"/>
          <w:szCs w:val="22"/>
        </w:rPr>
      </w:pPr>
      <w:r w:rsidRPr="00BF5DB6">
        <w:rPr>
          <w:rFonts w:ascii="Helvetica Neue" w:hAnsi="Helvetica Neue" w:cs="Arial"/>
          <w:color w:val="000000"/>
          <w:szCs w:val="22"/>
        </w:rPr>
        <w:t>m</w:t>
      </w:r>
      <w:r w:rsidR="00AA67E5" w:rsidRPr="00BF5DB6">
        <w:rPr>
          <w:rFonts w:ascii="Helvetica Neue" w:hAnsi="Helvetica Neue" w:cs="Arial"/>
          <w:color w:val="000000"/>
          <w:szCs w:val="22"/>
        </w:rPr>
        <w:t>embers (</w:t>
      </w:r>
      <w:r w:rsidR="008607D1" w:rsidRPr="00BF5DB6">
        <w:rPr>
          <w:rFonts w:ascii="Helvetica Neue" w:hAnsi="Helvetica Neue" w:cs="Arial"/>
          <w:color w:val="000000"/>
          <w:szCs w:val="22"/>
        </w:rPr>
        <w:t>member roster located on the NKBA</w:t>
      </w:r>
    </w:p>
    <w:p w14:paraId="15A0ABF8" w14:textId="0F82B5C3" w:rsidR="008607D1" w:rsidRPr="00BF5DB6" w:rsidRDefault="008607D1" w:rsidP="000E76C6">
      <w:pPr>
        <w:pStyle w:val="Bullets"/>
        <w:numPr>
          <w:ilvl w:val="1"/>
          <w:numId w:val="18"/>
        </w:numPr>
        <w:contextualSpacing/>
        <w:rPr>
          <w:rFonts w:ascii="Helvetica Neue" w:hAnsi="Helvetica Neue" w:cs="Arial"/>
          <w:b/>
          <w:color w:val="000000"/>
          <w:szCs w:val="22"/>
          <w:u w:val="single"/>
        </w:rPr>
      </w:pPr>
      <w:r w:rsidRPr="00BF5DB6">
        <w:rPr>
          <w:rFonts w:ascii="Helvetica Neue" w:hAnsi="Helvetica Neue" w:cs="Arial"/>
          <w:color w:val="000000"/>
          <w:szCs w:val="22"/>
        </w:rPr>
        <w:t>Website</w:t>
      </w:r>
      <w:r w:rsidR="00AB0872" w:rsidRPr="00BF5DB6">
        <w:rPr>
          <w:rFonts w:ascii="Helvetica Neue" w:hAnsi="Helvetica Neue" w:cs="Arial"/>
          <w:color w:val="000000"/>
          <w:szCs w:val="22"/>
        </w:rPr>
        <w:t>)</w:t>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r w:rsidRPr="00BF5DB6">
        <w:rPr>
          <w:rFonts w:ascii="Helvetica Neue" w:hAnsi="Helvetica Neue" w:cs="Arial"/>
          <w:color w:val="000000"/>
          <w:szCs w:val="22"/>
        </w:rPr>
        <w:tab/>
      </w:r>
    </w:p>
    <w:p w14:paraId="40E9C89F" w14:textId="77777777" w:rsidR="00BB6933" w:rsidRPr="00BF5DB6" w:rsidRDefault="00BB6933" w:rsidP="00DB0CB0">
      <w:pPr>
        <w:pStyle w:val="Bullets"/>
        <w:numPr>
          <w:ilvl w:val="0"/>
          <w:numId w:val="0"/>
        </w:numPr>
        <w:rPr>
          <w:rFonts w:ascii="Helvetica Neue" w:hAnsi="Helvetica Neue" w:cs="Arial"/>
          <w:b/>
          <w:color w:val="000000"/>
          <w:szCs w:val="22"/>
          <w:u w:val="single"/>
        </w:rPr>
      </w:pPr>
    </w:p>
    <w:p w14:paraId="63C23FCB" w14:textId="72DBF9C0" w:rsidR="00BB6933" w:rsidRPr="00BF5DB6" w:rsidRDefault="001511AE" w:rsidP="00685BBB">
      <w:pPr>
        <w:pStyle w:val="Bullets"/>
        <w:numPr>
          <w:ilvl w:val="0"/>
          <w:numId w:val="0"/>
        </w:numPr>
        <w:rPr>
          <w:rFonts w:ascii="Helvetica Neue" w:hAnsi="Helvetica Neue" w:cs="Arial"/>
          <w:b/>
          <w:color w:val="000000"/>
          <w:szCs w:val="22"/>
          <w:u w:val="single"/>
        </w:rPr>
      </w:pPr>
      <w:r w:rsidRPr="00BF5DB6">
        <w:rPr>
          <w:rFonts w:ascii="Helvetica Neue" w:hAnsi="Helvetica Neue" w:cs="Arial"/>
          <w:b/>
          <w:color w:val="000000"/>
          <w:szCs w:val="22"/>
          <w:u w:val="single"/>
        </w:rPr>
        <w:t>ROLE DETAIL</w:t>
      </w:r>
    </w:p>
    <w:p w14:paraId="34BD75D8" w14:textId="77777777" w:rsidR="00DB0CB0" w:rsidRPr="00BF5DB6" w:rsidRDefault="00DB0CB0" w:rsidP="00685BBB">
      <w:pPr>
        <w:pStyle w:val="Bullets"/>
        <w:numPr>
          <w:ilvl w:val="0"/>
          <w:numId w:val="0"/>
        </w:numPr>
        <w:rPr>
          <w:rFonts w:ascii="Helvetica Neue" w:hAnsi="Helvetica Neue" w:cs="Arial"/>
          <w:b/>
          <w:color w:val="000000"/>
          <w:szCs w:val="22"/>
          <w:u w:val="single"/>
        </w:rPr>
      </w:pPr>
    </w:p>
    <w:p w14:paraId="5B61DE4D" w14:textId="77777777" w:rsidR="009E2BEC" w:rsidRPr="00BF5DB6" w:rsidRDefault="00BB6933" w:rsidP="00685BBB">
      <w:pPr>
        <w:pStyle w:val="Bullets"/>
        <w:numPr>
          <w:ilvl w:val="0"/>
          <w:numId w:val="0"/>
        </w:numPr>
        <w:rPr>
          <w:rFonts w:ascii="Helvetica Neue" w:hAnsi="Helvetica Neue" w:cs="Arial"/>
          <w:b/>
          <w:color w:val="000000"/>
          <w:szCs w:val="22"/>
        </w:rPr>
      </w:pPr>
      <w:r w:rsidRPr="00BF5DB6">
        <w:rPr>
          <w:rFonts w:ascii="Helvetica Neue" w:hAnsi="Helvetica Neue" w:cs="Arial"/>
          <w:b/>
          <w:color w:val="000000"/>
          <w:szCs w:val="22"/>
        </w:rPr>
        <w:t>Communications Committee</w:t>
      </w:r>
    </w:p>
    <w:p w14:paraId="6B903ECC" w14:textId="311111B2" w:rsidR="00BB6933" w:rsidRPr="00BF5DB6" w:rsidRDefault="00BB6933" w:rsidP="00685BBB">
      <w:pPr>
        <w:pStyle w:val="Bullets"/>
        <w:numPr>
          <w:ilvl w:val="0"/>
          <w:numId w:val="0"/>
        </w:numPr>
        <w:rPr>
          <w:rFonts w:ascii="Helvetica Neue" w:hAnsi="Helvetica Neue" w:cs="Arial"/>
          <w:b/>
          <w:color w:val="000000"/>
          <w:szCs w:val="22"/>
        </w:rPr>
      </w:pPr>
      <w:r w:rsidRPr="00BF5DB6">
        <w:rPr>
          <w:rFonts w:ascii="Helvetica Neue" w:hAnsi="Helvetica Neue" w:cs="Arial"/>
          <w:color w:val="000000"/>
          <w:szCs w:val="22"/>
        </w:rPr>
        <w:t xml:space="preserve">Communications </w:t>
      </w:r>
      <w:r w:rsidR="00FE584F" w:rsidRPr="00BF5DB6">
        <w:rPr>
          <w:rFonts w:ascii="Helvetica Neue" w:hAnsi="Helvetica Neue" w:cs="Arial"/>
          <w:color w:val="000000"/>
          <w:szCs w:val="22"/>
        </w:rPr>
        <w:t>Chair</w:t>
      </w:r>
      <w:r w:rsidR="00AB0872" w:rsidRPr="00BF5DB6">
        <w:rPr>
          <w:rFonts w:ascii="Helvetica Neue" w:hAnsi="Helvetica Neue" w:cs="Arial"/>
          <w:color w:val="000000"/>
          <w:szCs w:val="22"/>
        </w:rPr>
        <w:t>, assisted by the Chapter President,</w:t>
      </w:r>
      <w:r w:rsidR="00FE584F" w:rsidRPr="00BF5DB6">
        <w:rPr>
          <w:rFonts w:ascii="Helvetica Neue" w:hAnsi="Helvetica Neue" w:cs="Arial"/>
          <w:color w:val="000000"/>
          <w:szCs w:val="22"/>
        </w:rPr>
        <w:t xml:space="preserve"> should </w:t>
      </w:r>
      <w:r w:rsidR="003D5AED" w:rsidRPr="00BF5DB6">
        <w:rPr>
          <w:rFonts w:ascii="Helvetica Neue" w:hAnsi="Helvetica Neue" w:cs="Arial"/>
          <w:color w:val="000000"/>
          <w:szCs w:val="22"/>
        </w:rPr>
        <w:t>establish</w:t>
      </w:r>
      <w:r w:rsidR="00AB0872" w:rsidRPr="00BF5DB6">
        <w:rPr>
          <w:rFonts w:ascii="Helvetica Neue" w:hAnsi="Helvetica Neue" w:cs="Arial"/>
          <w:color w:val="000000"/>
          <w:szCs w:val="22"/>
        </w:rPr>
        <w:t xml:space="preserve"> a committee to </w:t>
      </w:r>
      <w:r w:rsidR="00FE584F" w:rsidRPr="00BF5DB6">
        <w:rPr>
          <w:rFonts w:ascii="Helvetica Neue" w:hAnsi="Helvetica Neue" w:cs="Arial"/>
          <w:color w:val="000000"/>
          <w:szCs w:val="22"/>
        </w:rPr>
        <w:t>assist in the completion of the roles and responsibilities of the position. The committee will be comprised of the Chair and two or more members.</w:t>
      </w:r>
      <w:r w:rsidR="003D5AED" w:rsidRPr="00BF5DB6">
        <w:rPr>
          <w:rFonts w:ascii="Helvetica Neue" w:hAnsi="Helvetica Neue" w:cs="Arial"/>
          <w:color w:val="000000"/>
          <w:szCs w:val="22"/>
        </w:rPr>
        <w:t xml:space="preserve">  Possible committees for special events</w:t>
      </w:r>
      <w:r w:rsidR="0094106F" w:rsidRPr="00BF5DB6">
        <w:rPr>
          <w:rFonts w:ascii="Helvetica Neue" w:hAnsi="Helvetica Neue" w:cs="Arial"/>
          <w:color w:val="000000"/>
          <w:szCs w:val="22"/>
        </w:rPr>
        <w:t xml:space="preserve"> or short</w:t>
      </w:r>
      <w:r w:rsidR="007F21D3">
        <w:rPr>
          <w:rFonts w:ascii="Helvetica Neue" w:hAnsi="Helvetica Neue" w:cs="Arial"/>
          <w:color w:val="000000"/>
          <w:szCs w:val="22"/>
        </w:rPr>
        <w:t>-</w:t>
      </w:r>
      <w:r w:rsidR="0094106F" w:rsidRPr="00BF5DB6">
        <w:rPr>
          <w:rFonts w:ascii="Helvetica Neue" w:hAnsi="Helvetica Neue" w:cs="Arial"/>
          <w:color w:val="000000"/>
          <w:szCs w:val="22"/>
        </w:rPr>
        <w:t>term activities</w:t>
      </w:r>
      <w:r w:rsidR="003D5AED" w:rsidRPr="00BF5DB6">
        <w:rPr>
          <w:rFonts w:ascii="Helvetica Neue" w:hAnsi="Helvetica Neue" w:cs="Arial"/>
          <w:color w:val="000000"/>
          <w:szCs w:val="22"/>
        </w:rPr>
        <w:t>:</w:t>
      </w:r>
    </w:p>
    <w:p w14:paraId="18F7E1B9" w14:textId="5F0A11C1"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Kitchen &amp; Bath Month- Prepare promotion to chapter members</w:t>
      </w:r>
    </w:p>
    <w:p w14:paraId="689D517C" w14:textId="58E31241"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Chapter Design Competition</w:t>
      </w:r>
    </w:p>
    <w:p w14:paraId="73B0E21F" w14:textId="77777777" w:rsidR="00DB0CB0" w:rsidRPr="00BF5DB6" w:rsidRDefault="00DB0CB0" w:rsidP="00DB0CB0">
      <w:pPr>
        <w:pStyle w:val="Bullets"/>
        <w:numPr>
          <w:ilvl w:val="0"/>
          <w:numId w:val="0"/>
        </w:numPr>
        <w:contextualSpacing/>
        <w:rPr>
          <w:rFonts w:ascii="Helvetica Neue" w:hAnsi="Helvetica Neue" w:cs="Arial"/>
          <w:color w:val="000000"/>
          <w:szCs w:val="22"/>
        </w:rPr>
      </w:pPr>
    </w:p>
    <w:p w14:paraId="764BE6D3" w14:textId="07A77163" w:rsidR="003D5AED" w:rsidRPr="00BF5DB6" w:rsidRDefault="003D5AED" w:rsidP="00DB0CB0">
      <w:pPr>
        <w:pStyle w:val="Bullets"/>
        <w:numPr>
          <w:ilvl w:val="0"/>
          <w:numId w:val="0"/>
        </w:numPr>
        <w:contextualSpacing/>
        <w:rPr>
          <w:rFonts w:ascii="Helvetica Neue" w:hAnsi="Helvetica Neue" w:cs="Arial"/>
          <w:b/>
          <w:color w:val="000000"/>
          <w:szCs w:val="22"/>
        </w:rPr>
      </w:pPr>
      <w:r w:rsidRPr="00BF5DB6">
        <w:rPr>
          <w:rFonts w:ascii="Helvetica Neue" w:hAnsi="Helvetica Neue" w:cs="Arial"/>
          <w:b/>
          <w:color w:val="000000"/>
          <w:szCs w:val="22"/>
        </w:rPr>
        <w:t>Possible committee</w:t>
      </w:r>
      <w:r w:rsidR="00BF245F" w:rsidRPr="00BF5DB6">
        <w:rPr>
          <w:rFonts w:ascii="Helvetica Neue" w:hAnsi="Helvetica Neue" w:cs="Arial"/>
          <w:b/>
          <w:color w:val="000000"/>
          <w:szCs w:val="22"/>
        </w:rPr>
        <w:t xml:space="preserve"> position</w:t>
      </w:r>
      <w:r w:rsidRPr="00BF5DB6">
        <w:rPr>
          <w:rFonts w:ascii="Helvetica Neue" w:hAnsi="Helvetica Neue" w:cs="Arial"/>
          <w:b/>
          <w:color w:val="000000"/>
          <w:szCs w:val="22"/>
        </w:rPr>
        <w:t>s for assistance with ongoing activities</w:t>
      </w:r>
    </w:p>
    <w:p w14:paraId="1A402D25" w14:textId="57B2F5EB" w:rsidR="003D5AED" w:rsidRPr="00BF5DB6" w:rsidRDefault="0094106F"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Chapter meeting notices and other chapter promotions</w:t>
      </w:r>
    </w:p>
    <w:p w14:paraId="3CF63168" w14:textId="1D516C43" w:rsidR="0094106F" w:rsidRPr="00BF5DB6" w:rsidRDefault="0094106F"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Chapter newsletter</w:t>
      </w:r>
    </w:p>
    <w:p w14:paraId="703E33AD" w14:textId="7CA5359F" w:rsidR="0094106F" w:rsidRPr="00BF5DB6" w:rsidRDefault="0094106F"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Social media promotions</w:t>
      </w:r>
    </w:p>
    <w:p w14:paraId="25CB205C" w14:textId="2E180722" w:rsidR="0094106F" w:rsidRPr="00BF5DB6" w:rsidRDefault="0094106F"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Other media promotions – local newspapers &amp; radio, magazines</w:t>
      </w:r>
    </w:p>
    <w:p w14:paraId="10310041" w14:textId="42E38013" w:rsidR="00776C7F" w:rsidRPr="00BF5DB6" w:rsidRDefault="00776C7F"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Marketing</w:t>
      </w:r>
    </w:p>
    <w:p w14:paraId="22080C9B" w14:textId="77777777" w:rsidR="00BB6933" w:rsidRPr="00BF5DB6" w:rsidRDefault="00BB6933" w:rsidP="00685BBB">
      <w:pPr>
        <w:pStyle w:val="Bullets"/>
        <w:numPr>
          <w:ilvl w:val="0"/>
          <w:numId w:val="0"/>
        </w:numPr>
        <w:ind w:left="360" w:hanging="310"/>
        <w:rPr>
          <w:rFonts w:ascii="Helvetica Neue" w:hAnsi="Helvetica Neue" w:cs="Arial"/>
          <w:b/>
          <w:color w:val="000000"/>
          <w:szCs w:val="22"/>
          <w:u w:val="single"/>
        </w:rPr>
      </w:pPr>
    </w:p>
    <w:p w14:paraId="05AA6F5E" w14:textId="3DB5A50D" w:rsidR="003D5AED" w:rsidRPr="00BF5DB6" w:rsidRDefault="003D5AED" w:rsidP="00685BBB">
      <w:pPr>
        <w:pStyle w:val="Bullets"/>
        <w:numPr>
          <w:ilvl w:val="0"/>
          <w:numId w:val="0"/>
        </w:numPr>
        <w:ind w:left="360" w:hanging="310"/>
        <w:contextualSpacing/>
        <w:rPr>
          <w:rFonts w:ascii="Helvetica Neue" w:hAnsi="Helvetica Neue" w:cs="Arial"/>
          <w:b/>
          <w:color w:val="000000"/>
          <w:szCs w:val="22"/>
        </w:rPr>
      </w:pPr>
      <w:r w:rsidRPr="00BF5DB6">
        <w:rPr>
          <w:rFonts w:ascii="Helvetica Neue" w:hAnsi="Helvetica Neue" w:cs="Arial"/>
          <w:b/>
          <w:color w:val="000000"/>
          <w:szCs w:val="22"/>
        </w:rPr>
        <w:t>Events/activities to be promoted</w:t>
      </w:r>
    </w:p>
    <w:p w14:paraId="55A33000" w14:textId="442C401F"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Benefits of membership</w:t>
      </w:r>
    </w:p>
    <w:p w14:paraId="70A4B8F4" w14:textId="5D68F3A3"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Certification programs</w:t>
      </w:r>
    </w:p>
    <w:p w14:paraId="2075AC8A" w14:textId="5DEE1698"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Kitchen &amp; Bath Industry Show &amp; Conference (KBIS)</w:t>
      </w:r>
    </w:p>
    <w:p w14:paraId="4B0019E4" w14:textId="3307FD9F"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NKBA and Chapter Design Competition</w:t>
      </w:r>
    </w:p>
    <w:p w14:paraId="11E5AC19" w14:textId="1F28922D"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Kitchen &amp; Bath Month</w:t>
      </w:r>
    </w:p>
    <w:p w14:paraId="54997BA0" w14:textId="727C9525" w:rsidR="003D5AED" w:rsidRPr="00BF5DB6" w:rsidRDefault="003D5AED" w:rsidP="000E76C6">
      <w:pPr>
        <w:pStyle w:val="Bullets"/>
        <w:numPr>
          <w:ilvl w:val="0"/>
          <w:numId w:val="19"/>
        </w:numPr>
        <w:contextualSpacing/>
        <w:rPr>
          <w:rFonts w:ascii="Helvetica Neue" w:hAnsi="Helvetica Neue" w:cs="Arial"/>
          <w:color w:val="000000"/>
          <w:szCs w:val="22"/>
        </w:rPr>
      </w:pPr>
      <w:r w:rsidRPr="00BF5DB6">
        <w:rPr>
          <w:rFonts w:ascii="Helvetica Neue" w:hAnsi="Helvetica Neue" w:cs="Arial"/>
          <w:color w:val="000000"/>
          <w:szCs w:val="22"/>
        </w:rPr>
        <w:t>NKBA Hall of Fame</w:t>
      </w:r>
    </w:p>
    <w:p w14:paraId="0199B160" w14:textId="77777777" w:rsidR="00BB6933" w:rsidRPr="00BF5DB6" w:rsidRDefault="00BB6933" w:rsidP="00685BBB">
      <w:pPr>
        <w:pStyle w:val="Bullets"/>
        <w:numPr>
          <w:ilvl w:val="0"/>
          <w:numId w:val="0"/>
        </w:numPr>
        <w:rPr>
          <w:rFonts w:ascii="Helvetica Neue" w:hAnsi="Helvetica Neue" w:cs="Arial"/>
          <w:b/>
          <w:color w:val="000000"/>
          <w:szCs w:val="22"/>
          <w:u w:val="single"/>
        </w:rPr>
      </w:pPr>
    </w:p>
    <w:p w14:paraId="6A47FBED" w14:textId="6698B1F3" w:rsidR="00614D91" w:rsidRPr="00BF5DB6" w:rsidRDefault="00614D91" w:rsidP="00685BBB">
      <w:pPr>
        <w:pStyle w:val="Bullets"/>
        <w:numPr>
          <w:ilvl w:val="0"/>
          <w:numId w:val="0"/>
        </w:numPr>
        <w:rPr>
          <w:rFonts w:ascii="Helvetica Neue" w:hAnsi="Helvetica Neue" w:cs="Arial"/>
          <w:b/>
          <w:color w:val="000000"/>
          <w:szCs w:val="22"/>
        </w:rPr>
      </w:pPr>
      <w:r w:rsidRPr="00BF5DB6">
        <w:rPr>
          <w:rFonts w:ascii="Helvetica Neue" w:hAnsi="Helvetica Neue" w:cs="Arial"/>
          <w:b/>
          <w:color w:val="000000"/>
          <w:szCs w:val="22"/>
        </w:rPr>
        <w:t>General Notes</w:t>
      </w:r>
    </w:p>
    <w:p w14:paraId="0AEFA4FA" w14:textId="0FEF24DB" w:rsidR="00614D91" w:rsidRPr="00BF5DB6" w:rsidRDefault="00614D91" w:rsidP="000E76C6">
      <w:pPr>
        <w:pStyle w:val="Bullets"/>
        <w:numPr>
          <w:ilvl w:val="0"/>
          <w:numId w:val="20"/>
        </w:numPr>
        <w:contextualSpacing/>
        <w:rPr>
          <w:rFonts w:ascii="Helvetica Neue" w:hAnsi="Helvetica Neue" w:cs="Arial"/>
          <w:color w:val="000000"/>
          <w:szCs w:val="22"/>
        </w:rPr>
      </w:pPr>
      <w:r w:rsidRPr="00BF5DB6">
        <w:rPr>
          <w:rFonts w:ascii="Helvetica Neue" w:hAnsi="Helvetica Neue" w:cs="Arial"/>
          <w:color w:val="000000"/>
          <w:szCs w:val="22"/>
        </w:rPr>
        <w:t>Distribute educational and other Association literature at chapter meetings</w:t>
      </w:r>
    </w:p>
    <w:p w14:paraId="434E01CA" w14:textId="6C6F15AA" w:rsidR="003A407A" w:rsidRPr="00BF5DB6" w:rsidRDefault="003A407A" w:rsidP="000E76C6">
      <w:pPr>
        <w:pStyle w:val="Bullets"/>
        <w:numPr>
          <w:ilvl w:val="0"/>
          <w:numId w:val="20"/>
        </w:numPr>
        <w:contextualSpacing/>
        <w:rPr>
          <w:rFonts w:ascii="Helvetica Neue" w:hAnsi="Helvetica Neue" w:cs="Arial"/>
          <w:color w:val="000000"/>
          <w:szCs w:val="22"/>
        </w:rPr>
      </w:pPr>
      <w:r w:rsidRPr="00BF5DB6">
        <w:rPr>
          <w:rFonts w:ascii="Helvetica Neue" w:hAnsi="Helvetica Neue" w:cs="Arial"/>
          <w:color w:val="000000"/>
          <w:szCs w:val="22"/>
        </w:rPr>
        <w:t>Publicize NKBA recognition programs to the chapter members</w:t>
      </w:r>
    </w:p>
    <w:p w14:paraId="7E03A21C" w14:textId="203FC3B0" w:rsidR="003A407A" w:rsidRPr="00BF5DB6" w:rsidRDefault="003A407A"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lastRenderedPageBreak/>
        <w:t>Use the updated NKBA logo on all correspondence, newsletters, press releases, website and social media</w:t>
      </w:r>
    </w:p>
    <w:p w14:paraId="3875F4DE" w14:textId="2B242845" w:rsidR="003A407A" w:rsidRPr="00BF5DB6" w:rsidRDefault="003A407A"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Promote Hall of Fame to your members</w:t>
      </w:r>
    </w:p>
    <w:p w14:paraId="31A06D1E" w14:textId="7286ECCA" w:rsidR="00FD5FD1" w:rsidRPr="00BF5DB6" w:rsidRDefault="00FD5FD1"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NKBA certification (AKBD, CKBD, CMKBD)</w:t>
      </w:r>
    </w:p>
    <w:p w14:paraId="4F042F7D" w14:textId="77777777" w:rsidR="00045681" w:rsidRPr="00BF5DB6" w:rsidRDefault="00045681" w:rsidP="00685BBB">
      <w:pPr>
        <w:pStyle w:val="Bullets"/>
        <w:numPr>
          <w:ilvl w:val="0"/>
          <w:numId w:val="0"/>
        </w:numPr>
        <w:ind w:left="1440"/>
        <w:contextualSpacing/>
        <w:rPr>
          <w:rFonts w:ascii="Helvetica Neue" w:hAnsi="Helvetica Neue" w:cs="Arial"/>
          <w:color w:val="000000"/>
          <w:szCs w:val="22"/>
        </w:rPr>
      </w:pPr>
    </w:p>
    <w:p w14:paraId="53DE23DF" w14:textId="0C12F9C2" w:rsidR="00045681" w:rsidRPr="00BF5DB6" w:rsidRDefault="00045681" w:rsidP="00685BBB">
      <w:pPr>
        <w:pStyle w:val="Bullets"/>
        <w:numPr>
          <w:ilvl w:val="0"/>
          <w:numId w:val="0"/>
        </w:numPr>
        <w:ind w:left="360" w:hanging="310"/>
        <w:contextualSpacing/>
        <w:rPr>
          <w:rFonts w:ascii="Helvetica Neue" w:hAnsi="Helvetica Neue" w:cs="Arial"/>
          <w:b/>
          <w:color w:val="000000"/>
          <w:szCs w:val="22"/>
        </w:rPr>
      </w:pPr>
      <w:r w:rsidRPr="00BF5DB6">
        <w:rPr>
          <w:rFonts w:ascii="Helvetica Neue" w:hAnsi="Helvetica Neue" w:cs="Arial"/>
          <w:b/>
          <w:color w:val="000000"/>
          <w:szCs w:val="22"/>
        </w:rPr>
        <w:t>Chapter Meeting Notices</w:t>
      </w:r>
    </w:p>
    <w:p w14:paraId="20AA8382" w14:textId="17C7AE8A" w:rsidR="003A407A" w:rsidRPr="00BF5DB6" w:rsidRDefault="00D936A0" w:rsidP="000E76C6">
      <w:pPr>
        <w:pStyle w:val="Bullets"/>
        <w:numPr>
          <w:ilvl w:val="0"/>
          <w:numId w:val="21"/>
        </w:numPr>
        <w:contextualSpacing/>
        <w:rPr>
          <w:rFonts w:ascii="Helvetica Neue" w:hAnsi="Helvetica Neue" w:cs="Arial"/>
          <w:color w:val="000000"/>
          <w:szCs w:val="22"/>
        </w:rPr>
      </w:pPr>
      <w:r w:rsidRPr="00BF5DB6">
        <w:rPr>
          <w:rFonts w:ascii="Helvetica Neue" w:hAnsi="Helvetica Neue" w:cs="Arial"/>
          <w:color w:val="000000"/>
          <w:szCs w:val="22"/>
        </w:rPr>
        <w:t xml:space="preserve">Required: posting </w:t>
      </w:r>
      <w:r w:rsidR="00045681" w:rsidRPr="00BF5DB6">
        <w:rPr>
          <w:rFonts w:ascii="Helvetica Neue" w:hAnsi="Helvetica Neue" w:cs="Arial"/>
          <w:color w:val="000000"/>
          <w:szCs w:val="22"/>
        </w:rPr>
        <w:t xml:space="preserve">chapter meeting notices on the chapter’s homepage of the NKBA website </w:t>
      </w:r>
    </w:p>
    <w:p w14:paraId="5B079E4F" w14:textId="2EBD4611" w:rsidR="00045681" w:rsidRPr="00BF5DB6" w:rsidRDefault="00286D40"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All c</w:t>
      </w:r>
      <w:r w:rsidR="00532C2B" w:rsidRPr="00BF5DB6">
        <w:rPr>
          <w:rFonts w:ascii="Helvetica Neue" w:hAnsi="Helvetica Neue" w:cs="Arial"/>
          <w:color w:val="000000"/>
          <w:szCs w:val="22"/>
        </w:rPr>
        <w:t>hapter officers have access</w:t>
      </w:r>
      <w:r w:rsidR="00F912C5" w:rsidRPr="00BF5DB6">
        <w:rPr>
          <w:rFonts w:ascii="Helvetica Neue" w:hAnsi="Helvetica Neue" w:cs="Arial"/>
          <w:color w:val="000000"/>
          <w:szCs w:val="22"/>
        </w:rPr>
        <w:t xml:space="preserve">, </w:t>
      </w:r>
      <w:r w:rsidR="00532C2B" w:rsidRPr="00BF5DB6">
        <w:rPr>
          <w:rFonts w:ascii="Helvetica Neue" w:hAnsi="Helvetica Neue" w:cs="Arial"/>
          <w:color w:val="000000"/>
          <w:szCs w:val="22"/>
        </w:rPr>
        <w:t>to editing your chapter’s events</w:t>
      </w:r>
      <w:r w:rsidR="00F912C5" w:rsidRPr="00BF5DB6">
        <w:rPr>
          <w:rFonts w:ascii="Helvetica Neue" w:hAnsi="Helvetica Neue" w:cs="Arial"/>
          <w:color w:val="000000"/>
          <w:szCs w:val="22"/>
        </w:rPr>
        <w:t>, however, it is the responsibility of the Communications Chair to post all meeting notices</w:t>
      </w:r>
      <w:r w:rsidR="00532C2B" w:rsidRPr="00BF5DB6">
        <w:rPr>
          <w:rFonts w:ascii="Helvetica Neue" w:hAnsi="Helvetica Neue" w:cs="Arial"/>
          <w:color w:val="000000"/>
          <w:szCs w:val="22"/>
        </w:rPr>
        <w:t xml:space="preserve">. </w:t>
      </w:r>
      <w:r w:rsidR="00B4132A">
        <w:rPr>
          <w:rFonts w:ascii="Helvetica Neue" w:hAnsi="Helvetica Neue" w:cs="Arial"/>
          <w:color w:val="000000"/>
          <w:szCs w:val="22"/>
        </w:rPr>
        <w:t>Go to the Resources page</w:t>
      </w:r>
      <w:r w:rsidR="00C73AA3">
        <w:rPr>
          <w:rFonts w:ascii="Helvetica Neue" w:hAnsi="Helvetica Neue" w:cs="Arial"/>
          <w:color w:val="000000"/>
          <w:szCs w:val="22"/>
        </w:rPr>
        <w:t>/Communications Chair. Click on “Chapter</w:t>
      </w:r>
      <w:r w:rsidR="00572FE8">
        <w:rPr>
          <w:rFonts w:ascii="Helvetica Neue" w:hAnsi="Helvetica Neue" w:cs="Arial"/>
          <w:color w:val="000000"/>
          <w:szCs w:val="22"/>
        </w:rPr>
        <w:t xml:space="preserve"> Meeting Notice Submission Form”</w:t>
      </w:r>
    </w:p>
    <w:p w14:paraId="4884E2FA" w14:textId="21D8A5B2" w:rsidR="00045681" w:rsidRPr="00BF5DB6" w:rsidRDefault="008A28F2" w:rsidP="00685BBB">
      <w:pPr>
        <w:pStyle w:val="Bullets"/>
        <w:numPr>
          <w:ilvl w:val="1"/>
          <w:numId w:val="3"/>
        </w:numPr>
        <w:contextualSpacing/>
        <w:rPr>
          <w:rFonts w:ascii="Helvetica Neue" w:hAnsi="Helvetica Neue" w:cs="Arial"/>
          <w:color w:val="000000"/>
          <w:szCs w:val="22"/>
        </w:rPr>
      </w:pPr>
      <w:r>
        <w:rPr>
          <w:rFonts w:ascii="Helvetica Neue" w:hAnsi="Helvetica Neue" w:cs="Arial"/>
          <w:color w:val="000000"/>
          <w:szCs w:val="22"/>
        </w:rPr>
        <w:t xml:space="preserve">Complete form and </w:t>
      </w:r>
      <w:r w:rsidR="00F04976">
        <w:rPr>
          <w:rFonts w:ascii="Helvetica Neue" w:hAnsi="Helvetica Neue" w:cs="Arial"/>
          <w:color w:val="000000"/>
          <w:szCs w:val="22"/>
        </w:rPr>
        <w:t>submit</w:t>
      </w:r>
      <w:r w:rsidR="00BB6B02">
        <w:rPr>
          <w:rFonts w:ascii="Helvetica Neue" w:hAnsi="Helvetica Neue" w:cs="Arial"/>
          <w:color w:val="000000"/>
          <w:szCs w:val="22"/>
        </w:rPr>
        <w:t xml:space="preserve"> for National review.</w:t>
      </w:r>
    </w:p>
    <w:p w14:paraId="1CE5DA7C" w14:textId="77777777" w:rsidR="00A82CA3" w:rsidRPr="00BF5DB6" w:rsidRDefault="00045681"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 xml:space="preserve">Chapter meeting notices are emailed one time by National to all NKBA chapter members on Tuesday, two weeks prior to the meeting/event date or registration deadline date.  </w:t>
      </w:r>
    </w:p>
    <w:p w14:paraId="53C92D6E" w14:textId="77777777" w:rsidR="00A82CA3" w:rsidRPr="00BF5DB6" w:rsidRDefault="00BB1F25"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 xml:space="preserve">It is best to post notices at least </w:t>
      </w:r>
      <w:r w:rsidR="00A82CA3" w:rsidRPr="00BF5DB6">
        <w:rPr>
          <w:rFonts w:ascii="Helvetica Neue" w:hAnsi="Helvetica Neue" w:cs="Arial"/>
          <w:color w:val="000000"/>
          <w:szCs w:val="22"/>
        </w:rPr>
        <w:t>four</w:t>
      </w:r>
      <w:r w:rsidRPr="00BF5DB6">
        <w:rPr>
          <w:rFonts w:ascii="Helvetica Neue" w:hAnsi="Helvetica Neue" w:cs="Arial"/>
          <w:color w:val="000000"/>
          <w:szCs w:val="22"/>
        </w:rPr>
        <w:t xml:space="preserve"> weeks in advance of the meeting date to allow your members enough time to plan. </w:t>
      </w:r>
    </w:p>
    <w:p w14:paraId="24A9208F" w14:textId="07CBDE5F" w:rsidR="00A82CA3" w:rsidRPr="00BF5DB6" w:rsidRDefault="00A82CA3"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 xml:space="preserve">The main body of your notice works the same as Microsoft Word or if you have already prepared a flyer, you can simply add it as an attachment to the notice. </w:t>
      </w:r>
    </w:p>
    <w:p w14:paraId="0E1AF588" w14:textId="41DF0062" w:rsidR="00A82CA3" w:rsidRPr="00BF5DB6" w:rsidRDefault="00A82CA3"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B</w:t>
      </w:r>
      <w:r w:rsidR="004C5FE1" w:rsidRPr="00BF5DB6">
        <w:rPr>
          <w:rFonts w:ascii="Helvetica Neue" w:hAnsi="Helvetica Neue" w:cs="Arial"/>
          <w:color w:val="000000"/>
          <w:szCs w:val="22"/>
        </w:rPr>
        <w:t xml:space="preserve">e sure to check </w:t>
      </w:r>
      <w:r w:rsidR="0030483F">
        <w:rPr>
          <w:rFonts w:ascii="Helvetica Neue" w:hAnsi="Helvetica Neue" w:cs="Arial"/>
          <w:color w:val="000000"/>
          <w:szCs w:val="22"/>
        </w:rPr>
        <w:t>“</w:t>
      </w:r>
      <w:r w:rsidR="0007714B">
        <w:rPr>
          <w:rFonts w:ascii="Helvetica Neue" w:hAnsi="Helvetica Neue" w:cs="Arial"/>
          <w:color w:val="000000"/>
          <w:szCs w:val="22"/>
        </w:rPr>
        <w:t>Yes</w:t>
      </w:r>
      <w:r w:rsidR="0030483F">
        <w:rPr>
          <w:rFonts w:ascii="Helvetica Neue" w:hAnsi="Helvetica Neue" w:cs="Arial"/>
          <w:color w:val="000000"/>
          <w:szCs w:val="22"/>
        </w:rPr>
        <w:t>”</w:t>
      </w:r>
      <w:r w:rsidR="0007714B">
        <w:rPr>
          <w:rFonts w:ascii="Helvetica Neue" w:hAnsi="Helvetica Neue" w:cs="Arial"/>
          <w:color w:val="000000"/>
          <w:szCs w:val="22"/>
        </w:rPr>
        <w:t xml:space="preserve"> to the questions “Would you like NKBA National to email this event to your members?”</w:t>
      </w:r>
      <w:r w:rsidR="00045681" w:rsidRPr="00BF5DB6">
        <w:rPr>
          <w:rFonts w:ascii="Helvetica Neue" w:hAnsi="Helvetica Neue" w:cs="Arial"/>
          <w:color w:val="000000"/>
          <w:szCs w:val="22"/>
        </w:rPr>
        <w:t xml:space="preserve"> </w:t>
      </w:r>
    </w:p>
    <w:p w14:paraId="22BAE1D9" w14:textId="5D6412CD" w:rsidR="00A82CA3" w:rsidRPr="00BF5DB6" w:rsidRDefault="00091A07"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 xml:space="preserve">When you have completed entering your event information, click “Submit for </w:t>
      </w:r>
      <w:r w:rsidR="00F04976">
        <w:rPr>
          <w:rFonts w:ascii="Helvetica Neue" w:hAnsi="Helvetica Neue" w:cs="Arial"/>
          <w:color w:val="000000"/>
          <w:szCs w:val="22"/>
        </w:rPr>
        <w:t>Review</w:t>
      </w:r>
      <w:r w:rsidRPr="00BF5DB6">
        <w:rPr>
          <w:rFonts w:ascii="Helvetica Neue" w:hAnsi="Helvetica Neue" w:cs="Arial"/>
          <w:color w:val="000000"/>
          <w:szCs w:val="22"/>
        </w:rPr>
        <w:t xml:space="preserve">”. National will receive </w:t>
      </w:r>
      <w:r w:rsidR="00057F54" w:rsidRPr="00BF5DB6">
        <w:rPr>
          <w:rFonts w:ascii="Helvetica Neue" w:hAnsi="Helvetica Neue" w:cs="Arial"/>
          <w:color w:val="000000"/>
          <w:szCs w:val="22"/>
        </w:rPr>
        <w:t>your meeting notice for review.</w:t>
      </w:r>
      <w:r w:rsidRPr="00BF5DB6">
        <w:rPr>
          <w:rFonts w:ascii="Helvetica Neue" w:hAnsi="Helvetica Neue" w:cs="Arial"/>
          <w:color w:val="000000"/>
          <w:szCs w:val="22"/>
        </w:rPr>
        <w:t xml:space="preserve"> </w:t>
      </w:r>
    </w:p>
    <w:p w14:paraId="6DC6FF33" w14:textId="45133A2B" w:rsidR="00091A07" w:rsidRPr="00BF5DB6" w:rsidRDefault="00091A07"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Once approved</w:t>
      </w:r>
      <w:r w:rsidR="00A82CA3" w:rsidRPr="00BF5DB6">
        <w:rPr>
          <w:rFonts w:ascii="Helvetica Neue" w:hAnsi="Helvetica Neue" w:cs="Arial"/>
          <w:color w:val="000000"/>
          <w:szCs w:val="22"/>
        </w:rPr>
        <w:t xml:space="preserve"> by National</w:t>
      </w:r>
      <w:r w:rsidRPr="00BF5DB6">
        <w:rPr>
          <w:rFonts w:ascii="Helvetica Neue" w:hAnsi="Helvetica Neue" w:cs="Arial"/>
          <w:color w:val="000000"/>
          <w:szCs w:val="22"/>
        </w:rPr>
        <w:t>, it will appear on your chapter</w:t>
      </w:r>
      <w:r w:rsidR="003F2E30" w:rsidRPr="00BF5DB6">
        <w:rPr>
          <w:rFonts w:ascii="Helvetica Neue" w:hAnsi="Helvetica Neue" w:cs="Arial"/>
          <w:color w:val="000000"/>
          <w:szCs w:val="22"/>
        </w:rPr>
        <w:t>’s homepage of the NKBA website and, if requested, your notice will be emailed to chapter members two weeks prior to the date of the meeting.</w:t>
      </w:r>
    </w:p>
    <w:p w14:paraId="2774696F" w14:textId="77777777" w:rsidR="00091A07" w:rsidRPr="00BF5DB6" w:rsidRDefault="00091A07"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Chapter Meeting Notices should also be emailed by the chapter to the individuals on your prospect list.</w:t>
      </w:r>
    </w:p>
    <w:p w14:paraId="07D23CD5" w14:textId="1AF92C0F" w:rsidR="00091A07" w:rsidRPr="00BF5DB6" w:rsidRDefault="00091A07"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szCs w:val="22"/>
        </w:rPr>
        <w:t>We can arrange to have additional emails sent to a neighboring chapter provided consent has been obtained from that chapter’s President</w:t>
      </w:r>
      <w:r w:rsidR="00C900CA" w:rsidRPr="00BF5DB6">
        <w:rPr>
          <w:rFonts w:ascii="Helvetica Neue" w:hAnsi="Helvetica Neue"/>
          <w:szCs w:val="22"/>
        </w:rPr>
        <w:t>.</w:t>
      </w:r>
    </w:p>
    <w:p w14:paraId="2D415D2F" w14:textId="016D6760" w:rsidR="00AD20E4" w:rsidRPr="00BF5DB6" w:rsidRDefault="00C56B75"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szCs w:val="22"/>
        </w:rPr>
        <w:t>As a reminder, if</w:t>
      </w:r>
      <w:r w:rsidR="00091A07" w:rsidRPr="00BF5DB6">
        <w:rPr>
          <w:rFonts w:ascii="Helvetica Neue" w:hAnsi="Helvetica Neue"/>
          <w:szCs w:val="22"/>
        </w:rPr>
        <w:t xml:space="preserve"> you are attaching a copy of a meeting notice, please proof it carefully </w:t>
      </w:r>
      <w:r w:rsidR="00362B2C">
        <w:rPr>
          <w:rFonts w:ascii="Helvetica Neue" w:hAnsi="Helvetica Neue"/>
          <w:szCs w:val="22"/>
        </w:rPr>
        <w:t>as</w:t>
      </w:r>
      <w:r w:rsidR="00091A07" w:rsidRPr="00BF5DB6">
        <w:rPr>
          <w:rFonts w:ascii="Helvetica Neue" w:hAnsi="Helvetica Neue"/>
          <w:szCs w:val="22"/>
        </w:rPr>
        <w:t xml:space="preserve"> </w:t>
      </w:r>
      <w:r w:rsidR="00210D5D">
        <w:rPr>
          <w:rFonts w:ascii="Helvetica Neue" w:hAnsi="Helvetica Neue"/>
          <w:szCs w:val="22"/>
        </w:rPr>
        <w:t>National cannot make correction to an attachment</w:t>
      </w:r>
    </w:p>
    <w:p w14:paraId="13A721FD" w14:textId="083EDA8F" w:rsidR="006612C7" w:rsidRPr="00BF5DB6" w:rsidRDefault="006612C7" w:rsidP="000E76C6">
      <w:pPr>
        <w:pStyle w:val="Bullets"/>
        <w:numPr>
          <w:ilvl w:val="0"/>
          <w:numId w:val="22"/>
        </w:numPr>
        <w:contextualSpacing/>
        <w:rPr>
          <w:rFonts w:ascii="Helvetica Neue" w:hAnsi="Helvetica Neue" w:cs="Arial"/>
          <w:color w:val="000000"/>
          <w:szCs w:val="22"/>
        </w:rPr>
      </w:pPr>
      <w:r w:rsidRPr="00BF5DB6">
        <w:rPr>
          <w:rFonts w:ascii="Helvetica Neue" w:hAnsi="Helvetica Neue"/>
          <w:szCs w:val="22"/>
        </w:rPr>
        <w:t>Design, Production and Mailing</w:t>
      </w:r>
    </w:p>
    <w:p w14:paraId="216B5C01" w14:textId="77777777" w:rsidR="00C900CA" w:rsidRPr="00BF5DB6" w:rsidRDefault="006612C7"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cs="Arial"/>
          <w:color w:val="000000"/>
          <w:szCs w:val="22"/>
        </w:rPr>
        <w:t>Start off with an attention-getting headline</w:t>
      </w:r>
    </w:p>
    <w:p w14:paraId="009A7D5A" w14:textId="3C373211" w:rsidR="00C900CA" w:rsidRPr="00BF5DB6" w:rsidRDefault="006612C7" w:rsidP="00685BBB">
      <w:pPr>
        <w:pStyle w:val="Bullets"/>
        <w:numPr>
          <w:ilvl w:val="2"/>
          <w:numId w:val="3"/>
        </w:numPr>
        <w:contextualSpacing/>
        <w:rPr>
          <w:rFonts w:ascii="Helvetica Neue" w:hAnsi="Helvetica Neue" w:cs="Arial"/>
          <w:color w:val="000000"/>
          <w:szCs w:val="22"/>
        </w:rPr>
      </w:pPr>
      <w:r w:rsidRPr="00BF5DB6">
        <w:rPr>
          <w:rFonts w:ascii="Helvetica Neue" w:hAnsi="Helvetica Neue"/>
          <w:szCs w:val="22"/>
        </w:rPr>
        <w:t>Write a short but motivating paragraph that will catch the reader's interest.</w:t>
      </w:r>
    </w:p>
    <w:p w14:paraId="2D87E1D2" w14:textId="77777777" w:rsidR="006612C7" w:rsidRPr="00BF5DB6" w:rsidRDefault="006612C7" w:rsidP="00685BBB">
      <w:pPr>
        <w:pStyle w:val="Bullets"/>
        <w:numPr>
          <w:ilvl w:val="2"/>
          <w:numId w:val="3"/>
        </w:numPr>
        <w:contextualSpacing/>
        <w:rPr>
          <w:rFonts w:ascii="Helvetica Neue" w:hAnsi="Helvetica Neue" w:cs="Arial"/>
          <w:color w:val="000000"/>
          <w:szCs w:val="22"/>
        </w:rPr>
      </w:pPr>
      <w:r w:rsidRPr="00BF5DB6">
        <w:rPr>
          <w:rFonts w:ascii="Helvetica Neue" w:hAnsi="Helvetica Neue"/>
          <w:szCs w:val="22"/>
        </w:rPr>
        <w:t xml:space="preserve">State the facts: name of person speaking, company, title. </w:t>
      </w:r>
    </w:p>
    <w:p w14:paraId="50EEFECB" w14:textId="77777777" w:rsidR="006612C7" w:rsidRPr="00BF5DB6" w:rsidRDefault="006612C7" w:rsidP="00685BBB">
      <w:pPr>
        <w:pStyle w:val="Bullets"/>
        <w:numPr>
          <w:ilvl w:val="2"/>
          <w:numId w:val="3"/>
        </w:numPr>
        <w:contextualSpacing/>
        <w:rPr>
          <w:rFonts w:ascii="Helvetica Neue" w:hAnsi="Helvetica Neue" w:cs="Arial"/>
          <w:color w:val="000000"/>
          <w:szCs w:val="22"/>
        </w:rPr>
      </w:pPr>
      <w:r w:rsidRPr="00BF5DB6">
        <w:rPr>
          <w:rFonts w:ascii="Helvetica Neue" w:hAnsi="Helvetica Neue"/>
          <w:szCs w:val="22"/>
        </w:rPr>
        <w:t xml:space="preserve">End with a "call to action", e.g., "Attend this meeting and find out how..." </w:t>
      </w:r>
    </w:p>
    <w:p w14:paraId="6D2A204F" w14:textId="39C54CEF" w:rsidR="006612C7" w:rsidRPr="00BF5DB6" w:rsidRDefault="00C900CA" w:rsidP="00685BBB">
      <w:pPr>
        <w:pStyle w:val="Bullets"/>
        <w:numPr>
          <w:ilvl w:val="2"/>
          <w:numId w:val="3"/>
        </w:numPr>
        <w:contextualSpacing/>
        <w:rPr>
          <w:rFonts w:ascii="Helvetica Neue" w:hAnsi="Helvetica Neue" w:cs="Arial"/>
          <w:color w:val="000000"/>
          <w:szCs w:val="22"/>
        </w:rPr>
      </w:pPr>
      <w:r w:rsidRPr="00BF5DB6">
        <w:rPr>
          <w:rFonts w:ascii="Helvetica Neue" w:hAnsi="Helvetica Neue"/>
          <w:szCs w:val="22"/>
        </w:rPr>
        <w:t>I</w:t>
      </w:r>
      <w:r w:rsidR="006612C7" w:rsidRPr="00BF5DB6">
        <w:rPr>
          <w:rFonts w:ascii="Helvetica Neue" w:hAnsi="Helvetica Neue"/>
          <w:szCs w:val="22"/>
        </w:rPr>
        <w:t>nclude the chapter name, meeting site, directions to the meeting site, phone number at the meeting site, date, time and cost to attend for chapter members, non-members and students.</w:t>
      </w:r>
    </w:p>
    <w:p w14:paraId="75FAB3F4" w14:textId="4CCB483E" w:rsidR="006612C7" w:rsidRPr="00BF5DB6" w:rsidRDefault="006612C7"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szCs w:val="22"/>
        </w:rPr>
        <w:t xml:space="preserve">We ask that you use </w:t>
      </w:r>
      <w:r w:rsidRPr="00BF5DB6">
        <w:rPr>
          <w:rFonts w:ascii="Helvetica Neue" w:hAnsi="Helvetica Neue"/>
          <w:b/>
          <w:bCs/>
          <w:szCs w:val="22"/>
        </w:rPr>
        <w:t>ONLY</w:t>
      </w:r>
      <w:r w:rsidRPr="00BF5DB6">
        <w:rPr>
          <w:rFonts w:ascii="Helvetica Neue" w:hAnsi="Helvetica Neue"/>
          <w:szCs w:val="22"/>
        </w:rPr>
        <w:t xml:space="preserve"> the official NKBA chapter logo on your chapter meeting notices and newsletters.  Consumer awareness and brand recognition are established through consistent use of the NKBA logo.  If you need your chapter logo, you may downloa</w:t>
      </w:r>
      <w:r w:rsidR="00C900CA" w:rsidRPr="00BF5DB6">
        <w:rPr>
          <w:rFonts w:ascii="Helvetica Neue" w:hAnsi="Helvetica Neue"/>
          <w:szCs w:val="22"/>
        </w:rPr>
        <w:t xml:space="preserve">d it from </w:t>
      </w:r>
      <w:r w:rsidR="009B255D">
        <w:rPr>
          <w:rFonts w:ascii="Helvetica Neue" w:hAnsi="Helvetica Neue"/>
          <w:szCs w:val="22"/>
        </w:rPr>
        <w:t>the link on the Chapter’s home page</w:t>
      </w:r>
      <w:r w:rsidR="0064432C">
        <w:rPr>
          <w:rFonts w:ascii="Helvetica Neue" w:hAnsi="Helvetica Neue"/>
          <w:szCs w:val="22"/>
        </w:rPr>
        <w:t xml:space="preserve"> on the NKBA website.</w:t>
      </w:r>
    </w:p>
    <w:p w14:paraId="54980B90" w14:textId="6DA7A3DB" w:rsidR="006612C7" w:rsidRPr="00BF5DB6" w:rsidRDefault="006612C7"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t>Our market research has found that the most effective way to increase attendance is for m</w:t>
      </w:r>
      <w:r w:rsidR="00A82CA3" w:rsidRPr="00BF5DB6">
        <w:rPr>
          <w:rFonts w:ascii="Helvetica Neue" w:hAnsi="Helvetica Neue"/>
          <w:sz w:val="22"/>
          <w:szCs w:val="22"/>
        </w:rPr>
        <w:t>eeting notices to be sent via e</w:t>
      </w:r>
      <w:r w:rsidRPr="00BF5DB6">
        <w:rPr>
          <w:rFonts w:ascii="Helvetica Neue" w:hAnsi="Helvetica Neue"/>
          <w:sz w:val="22"/>
          <w:szCs w:val="22"/>
        </w:rPr>
        <w:t>mail just two weeks before the event.  As Communications Chair, you should announce an upcoming meeting approximately six weeks beforehand</w:t>
      </w:r>
      <w:r w:rsidR="00C900CA" w:rsidRPr="00BF5DB6">
        <w:rPr>
          <w:rFonts w:ascii="Helvetica Neue" w:hAnsi="Helvetica Neue"/>
          <w:sz w:val="22"/>
          <w:szCs w:val="22"/>
        </w:rPr>
        <w:t xml:space="preserve"> through chapter communications </w:t>
      </w:r>
      <w:r w:rsidRPr="00BF5DB6">
        <w:rPr>
          <w:rFonts w:ascii="Helvetica Neue" w:hAnsi="Helvetica Neue"/>
          <w:sz w:val="22"/>
          <w:szCs w:val="22"/>
        </w:rPr>
        <w:t>tools like your chapter newsletter, chapter website and an announcement at the previous chapter meeting.</w:t>
      </w:r>
    </w:p>
    <w:p w14:paraId="6A3509D8" w14:textId="1185D329" w:rsidR="006612C7" w:rsidRPr="00BF5DB6" w:rsidRDefault="006612C7"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lastRenderedPageBreak/>
        <w:t>This strategy of providing a long-term “save the date” and a short-term call to action should not only increase the number of individuals who register to attend your events, but by combining the initial announcement with existing communications tools, NKBA will decrease the high volume of communications that members receive from the NKBA and our chapters.</w:t>
      </w:r>
    </w:p>
    <w:p w14:paraId="0FC7881A" w14:textId="0364C906" w:rsidR="006612C7" w:rsidRPr="00BF5DB6" w:rsidRDefault="006612C7"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t>Toward that goal of streamlining our</w:t>
      </w:r>
      <w:r w:rsidR="00A82CA3" w:rsidRPr="00BF5DB6">
        <w:rPr>
          <w:rFonts w:ascii="Helvetica Neue" w:hAnsi="Helvetica Neue"/>
          <w:sz w:val="22"/>
          <w:szCs w:val="22"/>
        </w:rPr>
        <w:t xml:space="preserve"> communications, we no longer e</w:t>
      </w:r>
      <w:r w:rsidRPr="00BF5DB6">
        <w:rPr>
          <w:rFonts w:ascii="Helvetica Neue" w:hAnsi="Helvetica Neue"/>
          <w:sz w:val="22"/>
          <w:szCs w:val="22"/>
        </w:rPr>
        <w:t>mail more than one meeting notice for any chapter event unless there are special circumstances</w:t>
      </w:r>
      <w:r w:rsidR="00A82CA3" w:rsidRPr="00BF5DB6">
        <w:rPr>
          <w:rFonts w:ascii="Helvetica Neue" w:hAnsi="Helvetica Neue"/>
          <w:sz w:val="22"/>
          <w:szCs w:val="22"/>
        </w:rPr>
        <w:t xml:space="preserve">, </w:t>
      </w:r>
      <w:r w:rsidRPr="00BF5DB6">
        <w:rPr>
          <w:rFonts w:ascii="Helvetica Neue" w:hAnsi="Helvetica Neue"/>
          <w:sz w:val="22"/>
          <w:szCs w:val="22"/>
        </w:rPr>
        <w:t xml:space="preserve">which you need to let the </w:t>
      </w:r>
      <w:r w:rsidR="0064432C">
        <w:rPr>
          <w:rFonts w:ascii="Helvetica Neue" w:hAnsi="Helvetica Neue"/>
          <w:sz w:val="22"/>
          <w:szCs w:val="22"/>
        </w:rPr>
        <w:t>Chapters</w:t>
      </w:r>
      <w:r w:rsidRPr="00BF5DB6">
        <w:rPr>
          <w:rFonts w:ascii="Helvetica Neue" w:hAnsi="Helvetica Neue"/>
          <w:sz w:val="22"/>
          <w:szCs w:val="22"/>
        </w:rPr>
        <w:t xml:space="preserve"> Department know. </w:t>
      </w:r>
    </w:p>
    <w:p w14:paraId="0DD5EE61" w14:textId="5FB85678" w:rsidR="00AD20E4" w:rsidRPr="00BF5DB6" w:rsidRDefault="006612C7" w:rsidP="00685BBB">
      <w:pPr>
        <w:pStyle w:val="Bullets"/>
        <w:numPr>
          <w:ilvl w:val="1"/>
          <w:numId w:val="3"/>
        </w:numPr>
        <w:contextualSpacing/>
        <w:rPr>
          <w:rFonts w:ascii="Helvetica Neue" w:hAnsi="Helvetica Neue" w:cs="Arial"/>
          <w:color w:val="000000"/>
          <w:szCs w:val="22"/>
        </w:rPr>
      </w:pPr>
      <w:r w:rsidRPr="00BF5DB6">
        <w:rPr>
          <w:rFonts w:ascii="Helvetica Neue" w:hAnsi="Helvetica Neue"/>
          <w:szCs w:val="22"/>
        </w:rPr>
        <w:t xml:space="preserve">Please don’t hesitate to contact the </w:t>
      </w:r>
      <w:r w:rsidR="001228DF">
        <w:rPr>
          <w:rFonts w:ascii="Helvetica Neue" w:hAnsi="Helvetica Neue"/>
          <w:szCs w:val="22"/>
        </w:rPr>
        <w:t>Chapters</w:t>
      </w:r>
      <w:r w:rsidRPr="00BF5DB6">
        <w:rPr>
          <w:rFonts w:ascii="Helvetica Neue" w:hAnsi="Helvetica Neue"/>
          <w:szCs w:val="22"/>
        </w:rPr>
        <w:t xml:space="preserve"> Department if you have questions. Our job is to serve your needs for publicizing your meetings and chapter activities – please partner with us to make sure your notice is correct, timely and effective.</w:t>
      </w:r>
    </w:p>
    <w:p w14:paraId="5602836A" w14:textId="77777777" w:rsidR="006612C7" w:rsidRPr="00BF5DB6" w:rsidRDefault="006612C7" w:rsidP="00685BBB">
      <w:pPr>
        <w:pStyle w:val="Bullets"/>
        <w:numPr>
          <w:ilvl w:val="0"/>
          <w:numId w:val="0"/>
        </w:numPr>
        <w:ind w:left="1440"/>
        <w:contextualSpacing/>
        <w:rPr>
          <w:rFonts w:ascii="Helvetica Neue" w:hAnsi="Helvetica Neue" w:cs="Arial"/>
          <w:color w:val="000000"/>
          <w:szCs w:val="22"/>
        </w:rPr>
      </w:pPr>
    </w:p>
    <w:p w14:paraId="5F32A1AF" w14:textId="273C4DF4" w:rsidR="00AD20E4" w:rsidRPr="00BF5DB6" w:rsidRDefault="00091A07" w:rsidP="00685BBB">
      <w:pPr>
        <w:pStyle w:val="Bullets"/>
        <w:numPr>
          <w:ilvl w:val="0"/>
          <w:numId w:val="0"/>
        </w:numPr>
        <w:contextualSpacing/>
        <w:rPr>
          <w:rFonts w:ascii="Helvetica Neue" w:hAnsi="Helvetica Neue" w:cs="Arial"/>
          <w:b/>
          <w:color w:val="000000"/>
          <w:szCs w:val="22"/>
        </w:rPr>
      </w:pPr>
      <w:r w:rsidRPr="00BF5DB6">
        <w:rPr>
          <w:rFonts w:ascii="Helvetica Neue" w:hAnsi="Helvetica Neue" w:cs="Arial"/>
          <w:b/>
          <w:color w:val="000000"/>
          <w:szCs w:val="22"/>
        </w:rPr>
        <w:t>Chapter Newsletters</w:t>
      </w:r>
    </w:p>
    <w:p w14:paraId="1FBAE3A5" w14:textId="16CBD019" w:rsidR="00091A07" w:rsidRDefault="00091A07" w:rsidP="000E76C6">
      <w:pPr>
        <w:pStyle w:val="Bullets"/>
        <w:numPr>
          <w:ilvl w:val="0"/>
          <w:numId w:val="23"/>
        </w:numPr>
        <w:contextualSpacing/>
        <w:rPr>
          <w:rFonts w:ascii="Helvetica Neue" w:hAnsi="Helvetica Neue" w:cs="Arial"/>
          <w:color w:val="000000"/>
          <w:szCs w:val="22"/>
        </w:rPr>
      </w:pPr>
      <w:r w:rsidRPr="00BF5DB6">
        <w:rPr>
          <w:rFonts w:ascii="Helvetica Neue" w:hAnsi="Helvetica Neue" w:cs="Arial"/>
          <w:color w:val="000000"/>
          <w:szCs w:val="22"/>
        </w:rPr>
        <w:t xml:space="preserve">Chapter Newsletters are </w:t>
      </w:r>
      <w:proofErr w:type="gramStart"/>
      <w:r w:rsidRPr="00BF5DB6">
        <w:rPr>
          <w:rFonts w:ascii="Helvetica Neue" w:hAnsi="Helvetica Neue" w:cs="Arial"/>
          <w:color w:val="000000"/>
          <w:szCs w:val="22"/>
        </w:rPr>
        <w:t>optional,</w:t>
      </w:r>
      <w:proofErr w:type="gramEnd"/>
      <w:r w:rsidRPr="00BF5DB6">
        <w:rPr>
          <w:rFonts w:ascii="Helvetica Neue" w:hAnsi="Helvetica Neue" w:cs="Arial"/>
          <w:color w:val="000000"/>
          <w:szCs w:val="22"/>
        </w:rPr>
        <w:t xml:space="preserve"> however, it is a great feature to advise members of information</w:t>
      </w:r>
      <w:r w:rsidR="00AD20E4" w:rsidRPr="00BF5DB6">
        <w:rPr>
          <w:rFonts w:ascii="Helvetica Neue" w:hAnsi="Helvetica Neue" w:cs="Arial"/>
          <w:color w:val="000000"/>
          <w:szCs w:val="22"/>
        </w:rPr>
        <w:t xml:space="preserve"> regarding your local area</w:t>
      </w:r>
    </w:p>
    <w:p w14:paraId="67742190" w14:textId="09A2B8ED" w:rsidR="00CA6C6D" w:rsidRPr="00771399" w:rsidRDefault="00CA6C6D" w:rsidP="00771399">
      <w:pPr>
        <w:pStyle w:val="Bullets"/>
        <w:numPr>
          <w:ilvl w:val="0"/>
          <w:numId w:val="23"/>
        </w:numPr>
        <w:contextualSpacing/>
        <w:rPr>
          <w:rFonts w:ascii="Helvetica Neue" w:hAnsi="Helvetica Neue" w:cs="Arial"/>
          <w:color w:val="000000"/>
          <w:szCs w:val="22"/>
        </w:rPr>
      </w:pPr>
      <w:r w:rsidRPr="00771399">
        <w:rPr>
          <w:rFonts w:ascii="Helvetica Neue" w:hAnsi="Helvetica Neue" w:cs="Arial"/>
          <w:color w:val="000000"/>
          <w:szCs w:val="22"/>
        </w:rPr>
        <w:t>Communications Chair will create the newsletter and send to the chapter membership</w:t>
      </w:r>
      <w:r w:rsidR="00D669AF" w:rsidRPr="00771399">
        <w:rPr>
          <w:rFonts w:ascii="Helvetica Neue" w:hAnsi="Helvetica Neue" w:cs="Arial"/>
          <w:color w:val="000000"/>
          <w:szCs w:val="22"/>
        </w:rPr>
        <w:t xml:space="preserve"> weekly, monthly, quarterly or on specific dates and sent to chapter members or post on the chapter’s website</w:t>
      </w:r>
    </w:p>
    <w:p w14:paraId="4186A7B4" w14:textId="5483DF99" w:rsidR="00AD20E4" w:rsidRPr="00BF5DB6" w:rsidRDefault="00AD20E4" w:rsidP="000E76C6">
      <w:pPr>
        <w:pStyle w:val="Bullets"/>
        <w:numPr>
          <w:ilvl w:val="0"/>
          <w:numId w:val="23"/>
        </w:numPr>
        <w:contextualSpacing/>
        <w:rPr>
          <w:rFonts w:ascii="Helvetica Neue" w:hAnsi="Helvetica Neue" w:cs="Arial"/>
          <w:color w:val="000000"/>
          <w:szCs w:val="22"/>
        </w:rPr>
      </w:pPr>
      <w:r w:rsidRPr="00BF5DB6">
        <w:rPr>
          <w:rFonts w:ascii="Helvetica Neue" w:hAnsi="Helvetica Neue" w:cs="Arial"/>
          <w:color w:val="000000"/>
          <w:szCs w:val="22"/>
        </w:rPr>
        <w:t xml:space="preserve">Be sure to include your chapter logo </w:t>
      </w:r>
    </w:p>
    <w:p w14:paraId="572FD447" w14:textId="620C8119" w:rsidR="00AD20E4" w:rsidRPr="00BF5DB6" w:rsidRDefault="00AD20E4" w:rsidP="000E76C6">
      <w:pPr>
        <w:pStyle w:val="Bullets"/>
        <w:numPr>
          <w:ilvl w:val="0"/>
          <w:numId w:val="23"/>
        </w:numPr>
        <w:contextualSpacing/>
        <w:rPr>
          <w:rFonts w:ascii="Helvetica Neue" w:hAnsi="Helvetica Neue" w:cs="Arial"/>
          <w:color w:val="000000"/>
          <w:szCs w:val="22"/>
        </w:rPr>
      </w:pPr>
      <w:r w:rsidRPr="00BF5DB6">
        <w:rPr>
          <w:rFonts w:ascii="Helvetica Neue" w:hAnsi="Helvetica Neue" w:cs="Arial"/>
          <w:color w:val="000000"/>
          <w:szCs w:val="22"/>
        </w:rPr>
        <w:t>Proofread</w:t>
      </w:r>
      <w:r w:rsidR="00CA3D51">
        <w:rPr>
          <w:rFonts w:ascii="Helvetica Neue" w:hAnsi="Helvetica Neue" w:cs="Arial"/>
          <w:color w:val="000000"/>
          <w:szCs w:val="22"/>
        </w:rPr>
        <w:t xml:space="preserve"> carefully</w:t>
      </w:r>
    </w:p>
    <w:p w14:paraId="11861833" w14:textId="6364B2BC" w:rsidR="00AD20E4" w:rsidRPr="00BF5DB6" w:rsidRDefault="004B449C" w:rsidP="000E76C6">
      <w:pPr>
        <w:pStyle w:val="Bullets"/>
        <w:numPr>
          <w:ilvl w:val="0"/>
          <w:numId w:val="23"/>
        </w:numPr>
        <w:contextualSpacing/>
        <w:rPr>
          <w:rFonts w:ascii="Helvetica Neue" w:hAnsi="Helvetica Neue" w:cs="Arial"/>
          <w:color w:val="000000"/>
          <w:szCs w:val="22"/>
        </w:rPr>
      </w:pPr>
      <w:r>
        <w:rPr>
          <w:rFonts w:ascii="Helvetica Neue" w:hAnsi="Helvetica Neue" w:cs="Arial"/>
          <w:color w:val="000000"/>
          <w:szCs w:val="22"/>
        </w:rPr>
        <w:t xml:space="preserve">If </w:t>
      </w:r>
      <w:r w:rsidR="00CA3D51">
        <w:rPr>
          <w:rFonts w:ascii="Helvetica Neue" w:hAnsi="Helvetica Neue" w:cs="Arial"/>
          <w:color w:val="000000"/>
          <w:szCs w:val="22"/>
        </w:rPr>
        <w:t>posting on a separate chapter</w:t>
      </w:r>
      <w:r>
        <w:rPr>
          <w:rFonts w:ascii="Helvetica Neue" w:hAnsi="Helvetica Neue" w:cs="Arial"/>
          <w:color w:val="000000"/>
          <w:szCs w:val="22"/>
        </w:rPr>
        <w:t xml:space="preserve"> website, it is recommended to archive or </w:t>
      </w:r>
      <w:r w:rsidR="00AD20E4" w:rsidRPr="00BF5DB6">
        <w:rPr>
          <w:rFonts w:ascii="Helvetica Neue" w:hAnsi="Helvetica Neue" w:cs="Arial"/>
          <w:color w:val="000000"/>
          <w:szCs w:val="22"/>
        </w:rPr>
        <w:t>remove newsletters that are older than six months from the website</w:t>
      </w:r>
    </w:p>
    <w:p w14:paraId="210C1A88" w14:textId="77777777" w:rsidR="000D13B0" w:rsidRPr="00BF5DB6" w:rsidRDefault="000D13B0" w:rsidP="00685BBB">
      <w:pPr>
        <w:pStyle w:val="Bullets"/>
        <w:numPr>
          <w:ilvl w:val="0"/>
          <w:numId w:val="0"/>
        </w:numPr>
        <w:contextualSpacing/>
        <w:rPr>
          <w:rFonts w:ascii="Helvetica Neue" w:hAnsi="Helvetica Neue" w:cs="Arial"/>
          <w:color w:val="000000"/>
          <w:szCs w:val="22"/>
        </w:rPr>
      </w:pPr>
    </w:p>
    <w:p w14:paraId="6658F9A6" w14:textId="51E2B94E" w:rsidR="00FA6217" w:rsidRPr="00BF5DB6" w:rsidRDefault="009E2BEC" w:rsidP="00685BBB">
      <w:pPr>
        <w:pStyle w:val="Bullets"/>
        <w:numPr>
          <w:ilvl w:val="0"/>
          <w:numId w:val="0"/>
        </w:numPr>
        <w:contextualSpacing/>
        <w:rPr>
          <w:rFonts w:ascii="Helvetica Neue" w:hAnsi="Helvetica Neue" w:cs="Arial"/>
          <w:b/>
          <w:color w:val="000000"/>
          <w:szCs w:val="22"/>
        </w:rPr>
      </w:pPr>
      <w:r w:rsidRPr="00BF5DB6">
        <w:rPr>
          <w:rFonts w:ascii="Helvetica Neue" w:hAnsi="Helvetica Neue" w:cs="Arial"/>
          <w:b/>
          <w:color w:val="000000"/>
          <w:szCs w:val="22"/>
        </w:rPr>
        <w:t>C</w:t>
      </w:r>
      <w:r w:rsidR="00AD20E4" w:rsidRPr="00BF5DB6">
        <w:rPr>
          <w:rFonts w:ascii="Helvetica Neue" w:hAnsi="Helvetica Neue" w:cs="Arial"/>
          <w:b/>
          <w:color w:val="000000"/>
          <w:szCs w:val="22"/>
        </w:rPr>
        <w:t>hapter Websites</w:t>
      </w:r>
    </w:p>
    <w:p w14:paraId="0865EC25" w14:textId="5D718DD7" w:rsidR="00AD20E4" w:rsidRPr="00BF5DB6" w:rsidRDefault="00AD20E4" w:rsidP="00492BB2">
      <w:pPr>
        <w:pStyle w:val="Bullets"/>
        <w:numPr>
          <w:ilvl w:val="0"/>
          <w:numId w:val="32"/>
        </w:numPr>
        <w:contextualSpacing/>
        <w:rPr>
          <w:rFonts w:ascii="Helvetica Neue" w:hAnsi="Helvetica Neue" w:cs="Arial"/>
          <w:b/>
          <w:color w:val="000000"/>
          <w:szCs w:val="22"/>
        </w:rPr>
      </w:pPr>
      <w:r w:rsidRPr="00BF5DB6">
        <w:rPr>
          <w:rFonts w:ascii="Helvetica Neue" w:hAnsi="Helvetica Neue"/>
          <w:szCs w:val="22"/>
        </w:rPr>
        <w:t xml:space="preserve">Chapters </w:t>
      </w:r>
      <w:r w:rsidR="00FA6217">
        <w:rPr>
          <w:rFonts w:ascii="Helvetica Neue" w:hAnsi="Helvetica Neue"/>
          <w:szCs w:val="22"/>
        </w:rPr>
        <w:t>with</w:t>
      </w:r>
      <w:r w:rsidRPr="00BF5DB6">
        <w:rPr>
          <w:rFonts w:ascii="Helvetica Neue" w:hAnsi="Helvetica Neue"/>
          <w:szCs w:val="22"/>
        </w:rPr>
        <w:t xml:space="preserve"> their own website </w:t>
      </w:r>
      <w:r w:rsidR="00CD41B1" w:rsidRPr="00BF5DB6">
        <w:rPr>
          <w:rFonts w:ascii="Helvetica Neue" w:hAnsi="Helvetica Neue"/>
          <w:szCs w:val="22"/>
        </w:rPr>
        <w:t>should</w:t>
      </w:r>
      <w:r w:rsidR="00FA6217">
        <w:rPr>
          <w:rFonts w:ascii="Helvetica Neue" w:hAnsi="Helvetica Neue"/>
          <w:szCs w:val="22"/>
        </w:rPr>
        <w:t xml:space="preserve"> be</w:t>
      </w:r>
      <w:r w:rsidRPr="00BF5DB6">
        <w:rPr>
          <w:rFonts w:ascii="Helvetica Neue" w:hAnsi="Helvetica Neue"/>
          <w:szCs w:val="22"/>
        </w:rPr>
        <w:t xml:space="preserve"> link</w:t>
      </w:r>
      <w:r w:rsidR="00FA6217">
        <w:rPr>
          <w:rFonts w:ascii="Helvetica Neue" w:hAnsi="Helvetica Neue"/>
          <w:szCs w:val="22"/>
        </w:rPr>
        <w:t>ed</w:t>
      </w:r>
      <w:r w:rsidRPr="00BF5DB6">
        <w:rPr>
          <w:rFonts w:ascii="Helvetica Neue" w:hAnsi="Helvetica Neue"/>
          <w:szCs w:val="22"/>
        </w:rPr>
        <w:t xml:space="preserve"> to the NKBA’s website. </w:t>
      </w:r>
      <w:r w:rsidRPr="00FA6217">
        <w:rPr>
          <w:rFonts w:ascii="Helvetica Neue" w:hAnsi="Helvetica Neue"/>
          <w:b/>
          <w:bCs/>
          <w:szCs w:val="22"/>
        </w:rPr>
        <w:t>The chapter is still required to submit meeting notices on the chapter’s homepage of the NKBA website.</w:t>
      </w:r>
      <w:r w:rsidRPr="00BF5DB6">
        <w:rPr>
          <w:rFonts w:ascii="Helvetica Neue" w:hAnsi="Helvetica Neue"/>
          <w:szCs w:val="22"/>
        </w:rPr>
        <w:t xml:space="preserve">  Please notify the </w:t>
      </w:r>
      <w:r w:rsidR="00492BB2">
        <w:rPr>
          <w:rFonts w:ascii="Helvetica Neue" w:hAnsi="Helvetica Neue"/>
          <w:szCs w:val="22"/>
        </w:rPr>
        <w:t>Chapters</w:t>
      </w:r>
      <w:r w:rsidRPr="00BF5DB6">
        <w:rPr>
          <w:rFonts w:ascii="Helvetica Neue" w:hAnsi="Helvetica Neue"/>
          <w:szCs w:val="22"/>
        </w:rPr>
        <w:t xml:space="preserve"> Department with your website information at </w:t>
      </w:r>
      <w:hyperlink r:id="rId12" w:history="1">
        <w:r w:rsidRPr="00BF5DB6">
          <w:rPr>
            <w:rStyle w:val="Hyperlink"/>
            <w:rFonts w:ascii="Helvetica Neue" w:hAnsi="Helvetica Neue"/>
            <w:szCs w:val="22"/>
          </w:rPr>
          <w:t>Chapters@nkba.org</w:t>
        </w:r>
      </w:hyperlink>
      <w:r w:rsidRPr="00BF5DB6">
        <w:rPr>
          <w:rFonts w:ascii="Helvetica Neue" w:hAnsi="Helvetica Neue"/>
          <w:szCs w:val="22"/>
        </w:rPr>
        <w:t>.</w:t>
      </w:r>
    </w:p>
    <w:p w14:paraId="0C860835" w14:textId="77777777" w:rsidR="000D13B0" w:rsidRPr="00BF5DB6" w:rsidRDefault="000D13B0" w:rsidP="00685BBB">
      <w:pPr>
        <w:tabs>
          <w:tab w:val="center" w:pos="4680"/>
          <w:tab w:val="left" w:pos="7580"/>
        </w:tabs>
        <w:rPr>
          <w:rFonts w:ascii="Helvetica Neue" w:hAnsi="Helvetica Neue"/>
          <w:sz w:val="22"/>
          <w:szCs w:val="22"/>
        </w:rPr>
      </w:pPr>
    </w:p>
    <w:p w14:paraId="1E46B9F6" w14:textId="6190C30B" w:rsidR="00776C7F" w:rsidRPr="00BF5DB6" w:rsidRDefault="00AD20E4" w:rsidP="00685BBB">
      <w:pPr>
        <w:tabs>
          <w:tab w:val="center" w:pos="4680"/>
          <w:tab w:val="left" w:pos="7580"/>
        </w:tabs>
        <w:rPr>
          <w:rFonts w:ascii="Helvetica Neue" w:hAnsi="Helvetica Neue"/>
          <w:b/>
          <w:sz w:val="22"/>
          <w:szCs w:val="22"/>
        </w:rPr>
      </w:pPr>
      <w:r w:rsidRPr="00BF5DB6">
        <w:rPr>
          <w:rFonts w:ascii="Helvetica Neue" w:hAnsi="Helvetica Neue"/>
          <w:b/>
          <w:sz w:val="22"/>
          <w:szCs w:val="22"/>
        </w:rPr>
        <w:t>News Releases</w:t>
      </w:r>
    </w:p>
    <w:p w14:paraId="0CA91CBC" w14:textId="04D32703" w:rsidR="003C70D2" w:rsidRPr="00BF5DB6" w:rsidRDefault="003C70D2" w:rsidP="000E76C6">
      <w:pPr>
        <w:pStyle w:val="ListParagraph"/>
        <w:numPr>
          <w:ilvl w:val="0"/>
          <w:numId w:val="24"/>
        </w:numPr>
        <w:rPr>
          <w:rFonts w:ascii="Helvetica Neue" w:hAnsi="Helvetica Neue"/>
          <w:sz w:val="22"/>
          <w:szCs w:val="22"/>
        </w:rPr>
      </w:pPr>
      <w:r w:rsidRPr="00BF5DB6">
        <w:rPr>
          <w:rFonts w:ascii="Helvetica Neue" w:hAnsi="Helvetica Neue"/>
          <w:sz w:val="22"/>
          <w:szCs w:val="22"/>
        </w:rPr>
        <w:t xml:space="preserve">Sample press releases are available </w:t>
      </w:r>
      <w:r w:rsidR="00C90D6B">
        <w:rPr>
          <w:rFonts w:ascii="Helvetica Neue" w:hAnsi="Helvetica Neue"/>
          <w:sz w:val="22"/>
          <w:szCs w:val="22"/>
        </w:rPr>
        <w:t xml:space="preserve">on the Resources page/Communications Chair. </w:t>
      </w:r>
    </w:p>
    <w:p w14:paraId="5B32DE2E" w14:textId="77777777" w:rsidR="003C70D2" w:rsidRPr="00BF5DB6" w:rsidRDefault="003C70D2" w:rsidP="000E76C6">
      <w:pPr>
        <w:numPr>
          <w:ilvl w:val="0"/>
          <w:numId w:val="24"/>
        </w:numPr>
        <w:rPr>
          <w:rFonts w:ascii="Helvetica Neue" w:hAnsi="Helvetica Neue"/>
          <w:sz w:val="22"/>
          <w:szCs w:val="22"/>
        </w:rPr>
      </w:pPr>
      <w:proofErr w:type="gramStart"/>
      <w:r w:rsidRPr="00BF5DB6">
        <w:rPr>
          <w:rFonts w:ascii="Helvetica Neue" w:hAnsi="Helvetica Neue"/>
          <w:sz w:val="22"/>
          <w:szCs w:val="22"/>
        </w:rPr>
        <w:t>Contact name and phone number,</w:t>
      </w:r>
      <w:proofErr w:type="gramEnd"/>
      <w:r w:rsidRPr="00BF5DB6">
        <w:rPr>
          <w:rFonts w:ascii="Helvetica Neue" w:hAnsi="Helvetica Neue"/>
          <w:sz w:val="22"/>
          <w:szCs w:val="22"/>
        </w:rPr>
        <w:t xml:space="preserve"> followed on second line by distribution date and release date at top left. </w:t>
      </w:r>
    </w:p>
    <w:p w14:paraId="7C4CA418" w14:textId="6F5F1C34" w:rsidR="003C70D2" w:rsidRPr="00BF5DB6" w:rsidRDefault="003C70D2" w:rsidP="000E76C6">
      <w:pPr>
        <w:numPr>
          <w:ilvl w:val="0"/>
          <w:numId w:val="24"/>
        </w:numPr>
        <w:rPr>
          <w:rFonts w:ascii="Helvetica Neue" w:hAnsi="Helvetica Neue"/>
          <w:sz w:val="22"/>
          <w:szCs w:val="22"/>
        </w:rPr>
      </w:pPr>
      <w:r w:rsidRPr="00BF5DB6">
        <w:rPr>
          <w:rFonts w:ascii="Helvetica Neue" w:hAnsi="Helvetica Neue"/>
          <w:sz w:val="22"/>
          <w:szCs w:val="22"/>
        </w:rPr>
        <w:t xml:space="preserve">Simple title that gives the reader an idea of the subject. Subsequent pages should incorporate a small slug line at the top left along with the page number. </w:t>
      </w:r>
    </w:p>
    <w:p w14:paraId="48D0057A" w14:textId="2EC9E509" w:rsidR="003C70D2" w:rsidRPr="00BF5DB6" w:rsidRDefault="006612C7" w:rsidP="000E76C6">
      <w:pPr>
        <w:numPr>
          <w:ilvl w:val="0"/>
          <w:numId w:val="24"/>
        </w:numPr>
        <w:rPr>
          <w:rFonts w:ascii="Helvetica Neue" w:hAnsi="Helvetica Neue"/>
          <w:sz w:val="22"/>
          <w:szCs w:val="22"/>
        </w:rPr>
      </w:pPr>
      <w:r w:rsidRPr="00BF5DB6">
        <w:rPr>
          <w:rFonts w:ascii="Helvetica Neue" w:hAnsi="Helvetica Neue"/>
          <w:sz w:val="22"/>
          <w:szCs w:val="22"/>
        </w:rPr>
        <w:t>T</w:t>
      </w:r>
      <w:r w:rsidR="003C70D2" w:rsidRPr="00BF5DB6">
        <w:rPr>
          <w:rFonts w:ascii="Helvetica Neue" w:hAnsi="Helvetica Neue"/>
          <w:sz w:val="22"/>
          <w:szCs w:val="22"/>
        </w:rPr>
        <w:t xml:space="preserve">he word “more” at the end of each page and “# # #” on the final page. </w:t>
      </w:r>
    </w:p>
    <w:p w14:paraId="6F6EF1BC" w14:textId="77777777" w:rsidR="003C70D2" w:rsidRPr="00BF5DB6" w:rsidRDefault="003C70D2" w:rsidP="000E76C6">
      <w:pPr>
        <w:numPr>
          <w:ilvl w:val="0"/>
          <w:numId w:val="24"/>
        </w:numPr>
        <w:rPr>
          <w:rFonts w:ascii="Helvetica Neue" w:hAnsi="Helvetica Neue"/>
          <w:sz w:val="22"/>
          <w:szCs w:val="22"/>
        </w:rPr>
      </w:pPr>
      <w:r w:rsidRPr="00BF5DB6">
        <w:rPr>
          <w:rFonts w:ascii="Helvetica Neue" w:hAnsi="Helvetica Neue"/>
          <w:sz w:val="22"/>
          <w:szCs w:val="22"/>
        </w:rPr>
        <w:t xml:space="preserve">Paragraphs are never divided from page to page in a news release. Instead place the entire paragraph on the following page to make it easier to read. </w:t>
      </w:r>
    </w:p>
    <w:p w14:paraId="0E3CA007" w14:textId="5F2342A5" w:rsidR="003C70D2" w:rsidRPr="00BF5DB6" w:rsidRDefault="003C70D2" w:rsidP="000E76C6">
      <w:pPr>
        <w:numPr>
          <w:ilvl w:val="0"/>
          <w:numId w:val="24"/>
        </w:numPr>
        <w:rPr>
          <w:rFonts w:ascii="Helvetica Neue" w:hAnsi="Helvetica Neue"/>
          <w:sz w:val="22"/>
          <w:szCs w:val="22"/>
        </w:rPr>
      </w:pPr>
      <w:r w:rsidRPr="00BF5DB6">
        <w:rPr>
          <w:rFonts w:ascii="Helvetica Neue" w:hAnsi="Helvetica Neue"/>
          <w:sz w:val="22"/>
          <w:szCs w:val="22"/>
        </w:rPr>
        <w:t xml:space="preserve">On the first page, start body copy about halfway down; on subsequent pages, start body text at the top. </w:t>
      </w:r>
    </w:p>
    <w:p w14:paraId="4C6CFB34" w14:textId="0EDD1393" w:rsidR="003C70D2" w:rsidRPr="00D618EF" w:rsidRDefault="003C70D2" w:rsidP="00D618EF">
      <w:pPr>
        <w:numPr>
          <w:ilvl w:val="0"/>
          <w:numId w:val="24"/>
        </w:numPr>
        <w:contextualSpacing/>
        <w:rPr>
          <w:rFonts w:ascii="Helvetica Neue" w:hAnsi="Helvetica Neue"/>
          <w:sz w:val="22"/>
          <w:szCs w:val="22"/>
        </w:rPr>
      </w:pPr>
      <w:r w:rsidRPr="00BF5DB6">
        <w:rPr>
          <w:rFonts w:ascii="Helvetica Neue" w:hAnsi="Helvetica Neue"/>
          <w:sz w:val="22"/>
          <w:szCs w:val="22"/>
        </w:rPr>
        <w:t xml:space="preserve">The most important facts appear at the beginning of the release, followed </w:t>
      </w:r>
      <w:r w:rsidRPr="00D618EF">
        <w:rPr>
          <w:rFonts w:ascii="Helvetica Neue" w:hAnsi="Helvetica Neue"/>
          <w:sz w:val="22"/>
          <w:szCs w:val="22"/>
        </w:rPr>
        <w:t>by less important facts.</w:t>
      </w:r>
    </w:p>
    <w:p w14:paraId="179DABB0" w14:textId="08675127" w:rsidR="003C70D2" w:rsidRPr="00BF5DB6" w:rsidRDefault="003C70D2" w:rsidP="000E76C6">
      <w:pPr>
        <w:numPr>
          <w:ilvl w:val="0"/>
          <w:numId w:val="24"/>
        </w:numPr>
        <w:contextualSpacing/>
        <w:rPr>
          <w:rFonts w:ascii="Helvetica Neue" w:hAnsi="Helvetica Neue"/>
          <w:sz w:val="22"/>
          <w:szCs w:val="22"/>
        </w:rPr>
      </w:pPr>
      <w:r w:rsidRPr="00BF5DB6">
        <w:rPr>
          <w:rFonts w:ascii="Helvetica Neue" w:hAnsi="Helvetica Neue"/>
          <w:sz w:val="22"/>
          <w:szCs w:val="22"/>
        </w:rPr>
        <w:t>The first paragraph or lead is the most important part</w:t>
      </w:r>
    </w:p>
    <w:p w14:paraId="471B7C19" w14:textId="255E4C07" w:rsidR="003C70D2" w:rsidRPr="00BF5DB6" w:rsidRDefault="003C70D2"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t>it should only be one sentence long</w:t>
      </w:r>
    </w:p>
    <w:p w14:paraId="0846F62A" w14:textId="12F98B41" w:rsidR="003C70D2" w:rsidRPr="00BF5DB6" w:rsidRDefault="003C70D2"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t xml:space="preserve">it should never include a person’s name. </w:t>
      </w:r>
      <w:r w:rsidR="006612C7" w:rsidRPr="00BF5DB6">
        <w:rPr>
          <w:rFonts w:ascii="Helvetica Neue" w:hAnsi="Helvetica Neue"/>
          <w:sz w:val="22"/>
          <w:szCs w:val="22"/>
        </w:rPr>
        <w:t>If a person is the subject of the release, present a "blind lead" that introduces the person without mentioning the name (e.g. A local kitchen dealer was recently elected President of NKBA's Metro New York Chapter).</w:t>
      </w:r>
    </w:p>
    <w:p w14:paraId="6556C2D9" w14:textId="1B5974DE" w:rsidR="006612C7" w:rsidRPr="00BF5DB6" w:rsidRDefault="006612C7"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lastRenderedPageBreak/>
        <w:t>It answers the five W</w:t>
      </w:r>
      <w:r w:rsidR="00534174" w:rsidRPr="00BF5DB6">
        <w:rPr>
          <w:rFonts w:ascii="Helvetica Neue" w:hAnsi="Helvetica Neue"/>
          <w:sz w:val="22"/>
          <w:szCs w:val="22"/>
        </w:rPr>
        <w:t>’</w:t>
      </w:r>
      <w:r w:rsidRPr="00BF5DB6">
        <w:rPr>
          <w:rFonts w:ascii="Helvetica Neue" w:hAnsi="Helvetica Neue"/>
          <w:sz w:val="22"/>
          <w:szCs w:val="22"/>
        </w:rPr>
        <w:t>s – who, what, when, where, why in the first paragraph. If “how” is relevant, that is included as well.</w:t>
      </w:r>
    </w:p>
    <w:p w14:paraId="2D5A4FEA" w14:textId="77777777" w:rsidR="006612C7" w:rsidRPr="00BF5DB6" w:rsidRDefault="006612C7"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t xml:space="preserve">Use attribution to follow-up on an idea presented previously in the release or to introduce an idea. </w:t>
      </w:r>
    </w:p>
    <w:p w14:paraId="7CB8A09E" w14:textId="3ACBEA78" w:rsidR="006612C7" w:rsidRPr="00BF5DB6" w:rsidRDefault="006612C7"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t xml:space="preserve">When quoting or attributing information, make sure the quote is relevant to the release and that an appropriate person is the source. ALWAYS attribute facts or statistical </w:t>
      </w:r>
      <w:r w:rsidR="00A3198C" w:rsidRPr="00BF5DB6">
        <w:rPr>
          <w:rFonts w:ascii="Helvetica Neue" w:hAnsi="Helvetica Neue"/>
          <w:sz w:val="22"/>
          <w:szCs w:val="22"/>
        </w:rPr>
        <w:t>information.</w:t>
      </w:r>
    </w:p>
    <w:p w14:paraId="51F6BAB8" w14:textId="77777777" w:rsidR="006612C7" w:rsidRPr="00BF5DB6" w:rsidRDefault="006612C7"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t>When attributing a quote, use a direct quote: "The NKBA encourages members and non-members to attend this event," said John Smith, CKD, President of the (name of chapter) Chapter. However, an indirect quote can also be used: “The NKBA encourages members as well as non-members to attend, according to Chapter President, John Smith, CKD.”</w:t>
      </w:r>
    </w:p>
    <w:p w14:paraId="0165FF49" w14:textId="77777777" w:rsidR="006612C7" w:rsidRPr="00BF5DB6" w:rsidRDefault="006612C7"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t xml:space="preserve">Whenever possible, attribute to the NKBA as follows: “According to the National Kitchen &amp; Bath Association ...” </w:t>
      </w:r>
    </w:p>
    <w:p w14:paraId="35335C1A" w14:textId="4D4BB418" w:rsidR="00534174" w:rsidRPr="00BF5DB6" w:rsidRDefault="006612C7" w:rsidP="00685BBB">
      <w:pPr>
        <w:numPr>
          <w:ilvl w:val="1"/>
          <w:numId w:val="3"/>
        </w:numPr>
        <w:tabs>
          <w:tab w:val="num" w:pos="522"/>
        </w:tabs>
        <w:contextualSpacing/>
        <w:rPr>
          <w:rFonts w:ascii="Helvetica Neue" w:hAnsi="Helvetica Neue"/>
          <w:sz w:val="22"/>
          <w:szCs w:val="22"/>
        </w:rPr>
      </w:pPr>
      <w:r w:rsidRPr="00BF5DB6">
        <w:rPr>
          <w:rFonts w:ascii="Helvetica Neue" w:hAnsi="Helvetica Neue"/>
          <w:sz w:val="22"/>
          <w:szCs w:val="22"/>
        </w:rPr>
        <w:t xml:space="preserve">To establish uniformity, try to use attribution in the second paragraph. </w:t>
      </w:r>
    </w:p>
    <w:p w14:paraId="1DB50668" w14:textId="346B882E" w:rsidR="006612C7" w:rsidRPr="00BF5DB6" w:rsidRDefault="006612C7" w:rsidP="000E76C6">
      <w:pPr>
        <w:numPr>
          <w:ilvl w:val="0"/>
          <w:numId w:val="25"/>
        </w:numPr>
        <w:contextualSpacing/>
        <w:rPr>
          <w:rFonts w:ascii="Helvetica Neue" w:hAnsi="Helvetica Neue"/>
          <w:sz w:val="22"/>
          <w:szCs w:val="22"/>
        </w:rPr>
      </w:pPr>
      <w:r w:rsidRPr="00BF5DB6">
        <w:rPr>
          <w:rFonts w:ascii="Helvetica Neue" w:hAnsi="Helvetica Neue"/>
          <w:sz w:val="22"/>
          <w:szCs w:val="22"/>
        </w:rPr>
        <w:t>Enclose abbreviations in parentheses or after a slash only after you have first written out the full name in the first reference (e.g., the National Kitchen &amp; Bath Association (NKBA) provides benefits for all members of the kitchen and bathroom industry. The NKBA, a not-for</w:t>
      </w:r>
      <w:r w:rsidR="00A3198C" w:rsidRPr="00BF5DB6">
        <w:rPr>
          <w:rFonts w:ascii="Helvetica Neue" w:hAnsi="Helvetica Neue"/>
          <w:sz w:val="22"/>
          <w:szCs w:val="22"/>
        </w:rPr>
        <w:t>-profit trade association ...).</w:t>
      </w:r>
    </w:p>
    <w:p w14:paraId="44C37A1B" w14:textId="77777777" w:rsidR="006612C7" w:rsidRPr="00BF5DB6" w:rsidRDefault="006612C7" w:rsidP="000E76C6">
      <w:pPr>
        <w:numPr>
          <w:ilvl w:val="0"/>
          <w:numId w:val="25"/>
        </w:numPr>
        <w:contextualSpacing/>
        <w:rPr>
          <w:rFonts w:ascii="Helvetica Neue" w:hAnsi="Helvetica Neue"/>
          <w:sz w:val="22"/>
          <w:szCs w:val="22"/>
        </w:rPr>
      </w:pPr>
      <w:r w:rsidRPr="00BF5DB6">
        <w:rPr>
          <w:rFonts w:ascii="Helvetica Neue" w:hAnsi="Helvetica Neue"/>
          <w:sz w:val="22"/>
          <w:szCs w:val="22"/>
        </w:rPr>
        <w:t>Always follow the TDP (Time/Date/Place) rule when writing about an event (e.g. This event will take place at 7:00 p.m., September 1</w:t>
      </w:r>
      <w:r w:rsidRPr="00BF5DB6">
        <w:rPr>
          <w:rFonts w:ascii="Helvetica Neue" w:hAnsi="Helvetica Neue"/>
          <w:sz w:val="22"/>
          <w:szCs w:val="22"/>
          <w:vertAlign w:val="superscript"/>
        </w:rPr>
        <w:t>st</w:t>
      </w:r>
      <w:r w:rsidRPr="00BF5DB6">
        <w:rPr>
          <w:rFonts w:ascii="Helvetica Neue" w:hAnsi="Helvetica Neue"/>
          <w:sz w:val="22"/>
          <w:szCs w:val="22"/>
        </w:rPr>
        <w:t xml:space="preserve"> at the Rolling Hills Country Club, city, state). </w:t>
      </w:r>
    </w:p>
    <w:p w14:paraId="49004AA7" w14:textId="08522E85" w:rsidR="00776C7F" w:rsidRPr="00BF5DB6" w:rsidRDefault="006612C7" w:rsidP="000E76C6">
      <w:pPr>
        <w:numPr>
          <w:ilvl w:val="0"/>
          <w:numId w:val="25"/>
        </w:numPr>
        <w:contextualSpacing/>
        <w:rPr>
          <w:rFonts w:ascii="Helvetica Neue" w:hAnsi="Helvetica Neue"/>
          <w:sz w:val="22"/>
          <w:szCs w:val="22"/>
        </w:rPr>
      </w:pPr>
      <w:r w:rsidRPr="00BF5DB6">
        <w:rPr>
          <w:rFonts w:ascii="Helvetica Neue" w:hAnsi="Helvetica Neue"/>
          <w:sz w:val="22"/>
          <w:szCs w:val="22"/>
        </w:rPr>
        <w:t xml:space="preserve">Proof. </w:t>
      </w:r>
    </w:p>
    <w:p w14:paraId="59D5F9A0" w14:textId="77777777" w:rsidR="00776C7F" w:rsidRPr="00BF5DB6" w:rsidRDefault="00776C7F" w:rsidP="00685BBB">
      <w:pPr>
        <w:contextualSpacing/>
        <w:rPr>
          <w:rFonts w:ascii="Helvetica Neue" w:hAnsi="Helvetica Neue"/>
          <w:sz w:val="22"/>
          <w:szCs w:val="22"/>
        </w:rPr>
      </w:pPr>
    </w:p>
    <w:p w14:paraId="3BDBCDD0" w14:textId="163E4F03" w:rsidR="00776C7F" w:rsidRPr="00BF5DB6" w:rsidRDefault="00776C7F" w:rsidP="00685BBB">
      <w:pPr>
        <w:contextualSpacing/>
        <w:rPr>
          <w:rFonts w:ascii="Helvetica Neue" w:hAnsi="Helvetica Neue"/>
          <w:b/>
          <w:sz w:val="22"/>
          <w:szCs w:val="22"/>
        </w:rPr>
      </w:pPr>
      <w:r w:rsidRPr="00BF5DB6">
        <w:rPr>
          <w:rFonts w:ascii="Helvetica Neue" w:hAnsi="Helvetica Neue"/>
          <w:b/>
          <w:sz w:val="22"/>
          <w:szCs w:val="22"/>
        </w:rPr>
        <w:t>Other Media</w:t>
      </w:r>
    </w:p>
    <w:p w14:paraId="0D446C73" w14:textId="77777777" w:rsidR="00776C7F" w:rsidRPr="00BF5DB6" w:rsidRDefault="00776C7F" w:rsidP="000E76C6">
      <w:pPr>
        <w:numPr>
          <w:ilvl w:val="0"/>
          <w:numId w:val="26"/>
        </w:numPr>
        <w:contextualSpacing/>
        <w:rPr>
          <w:rFonts w:ascii="Helvetica Neue" w:hAnsi="Helvetica Neue"/>
          <w:sz w:val="22"/>
          <w:szCs w:val="22"/>
        </w:rPr>
      </w:pPr>
      <w:r w:rsidRPr="00BF5DB6">
        <w:rPr>
          <w:rFonts w:ascii="Helvetica Neue" w:hAnsi="Helvetica Neue"/>
          <w:sz w:val="22"/>
          <w:szCs w:val="22"/>
        </w:rPr>
        <w:t>Radio and Television</w:t>
      </w:r>
    </w:p>
    <w:p w14:paraId="7667DB7B" w14:textId="0B247FBE" w:rsidR="00725104" w:rsidRPr="00BF5DB6" w:rsidRDefault="00776C7F" w:rsidP="00685BBB">
      <w:pPr>
        <w:numPr>
          <w:ilvl w:val="1"/>
          <w:numId w:val="3"/>
        </w:numPr>
        <w:contextualSpacing/>
        <w:rPr>
          <w:rFonts w:ascii="Helvetica Neue" w:hAnsi="Helvetica Neue"/>
          <w:sz w:val="22"/>
          <w:szCs w:val="22"/>
        </w:rPr>
      </w:pPr>
      <w:r w:rsidRPr="00BF5DB6">
        <w:rPr>
          <w:rFonts w:ascii="Helvetica Neue" w:hAnsi="Helvetica Neue"/>
          <w:sz w:val="22"/>
          <w:szCs w:val="22"/>
        </w:rPr>
        <w:t xml:space="preserve">Radio and Television: </w:t>
      </w:r>
      <w:r w:rsidR="00725104" w:rsidRPr="00BF5DB6">
        <w:rPr>
          <w:rFonts w:ascii="Helvetica Neue" w:hAnsi="Helvetica Neue"/>
          <w:sz w:val="22"/>
          <w:szCs w:val="22"/>
        </w:rPr>
        <w:t>Almost all radio and television stations allot a certain amount of their daily broadcasting time to public affairs at no cost to the organizations concerned. It's easier to get publicity on radio than on television, but both are possible. However, for television you must have something visual to present.</w:t>
      </w:r>
    </w:p>
    <w:p w14:paraId="095BFF9D" w14:textId="77777777" w:rsidR="00725104" w:rsidRPr="00BF5DB6" w:rsidRDefault="00725104" w:rsidP="00685BBB">
      <w:pPr>
        <w:numPr>
          <w:ilvl w:val="1"/>
          <w:numId w:val="3"/>
        </w:numPr>
        <w:contextualSpacing/>
        <w:rPr>
          <w:rFonts w:ascii="Helvetica Neue" w:hAnsi="Helvetica Neue"/>
          <w:sz w:val="22"/>
          <w:szCs w:val="22"/>
        </w:rPr>
      </w:pPr>
      <w:r w:rsidRPr="00BF5DB6">
        <w:rPr>
          <w:rFonts w:ascii="Helvetica Neue" w:hAnsi="Helvetica Neue"/>
          <w:sz w:val="22"/>
          <w:szCs w:val="22"/>
        </w:rPr>
        <w:t xml:space="preserve">Sample Public Service Announcements and Interview Shows </w:t>
      </w:r>
    </w:p>
    <w:p w14:paraId="2969DC50" w14:textId="77777777" w:rsidR="00725104" w:rsidRPr="00BF5DB6" w:rsidRDefault="00725104" w:rsidP="00685BBB">
      <w:pPr>
        <w:numPr>
          <w:ilvl w:val="2"/>
          <w:numId w:val="3"/>
        </w:numPr>
        <w:contextualSpacing/>
        <w:rPr>
          <w:rFonts w:ascii="Helvetica Neue" w:hAnsi="Helvetica Neue"/>
          <w:sz w:val="22"/>
          <w:szCs w:val="22"/>
        </w:rPr>
      </w:pPr>
      <w:r w:rsidRPr="00BF5DB6">
        <w:rPr>
          <w:rFonts w:ascii="Helvetica Neue" w:hAnsi="Helvetica Neue"/>
          <w:iCs/>
          <w:sz w:val="22"/>
          <w:szCs w:val="22"/>
        </w:rPr>
        <w:t>Public Service Announcement (PSA):</w:t>
      </w:r>
      <w:r w:rsidRPr="00BF5DB6">
        <w:rPr>
          <w:rFonts w:ascii="Helvetica Neue" w:hAnsi="Helvetica Neue"/>
          <w:sz w:val="22"/>
          <w:szCs w:val="22"/>
        </w:rPr>
        <w:t xml:space="preserve"> Three lectures on kitchen/bathroom design will be presented for consumers by members of the _________________Chapter of the National Kitchen &amp; Bath Association on Saturday, May 10</w:t>
      </w:r>
      <w:r w:rsidRPr="00BF5DB6">
        <w:rPr>
          <w:rFonts w:ascii="Helvetica Neue" w:hAnsi="Helvetica Neue"/>
          <w:sz w:val="22"/>
          <w:szCs w:val="22"/>
          <w:vertAlign w:val="superscript"/>
        </w:rPr>
        <w:t>th</w:t>
      </w:r>
      <w:r w:rsidRPr="00BF5DB6">
        <w:rPr>
          <w:rFonts w:ascii="Helvetica Neue" w:hAnsi="Helvetica Neue"/>
          <w:sz w:val="22"/>
          <w:szCs w:val="22"/>
        </w:rPr>
        <w:t>, at the Empire Home Show, address, city, state.  Contact Jane Smith at (214) 888</w:t>
      </w:r>
      <w:r w:rsidRPr="00BF5DB6">
        <w:rPr>
          <w:rFonts w:ascii="Helvetica Neue" w:hAnsi="Helvetica Neue"/>
          <w:sz w:val="22"/>
          <w:szCs w:val="22"/>
        </w:rPr>
        <w:noBreakHyphen/>
        <w:t xml:space="preserve">7777 for more details. </w:t>
      </w:r>
    </w:p>
    <w:p w14:paraId="405DE116" w14:textId="5A5D3729" w:rsidR="00987510" w:rsidRPr="00BF5DB6" w:rsidRDefault="00A5171C" w:rsidP="00685BBB">
      <w:pPr>
        <w:numPr>
          <w:ilvl w:val="2"/>
          <w:numId w:val="3"/>
        </w:numPr>
        <w:contextualSpacing/>
        <w:rPr>
          <w:rFonts w:ascii="Helvetica Neue" w:hAnsi="Helvetica Neue"/>
          <w:sz w:val="22"/>
          <w:szCs w:val="22"/>
        </w:rPr>
      </w:pPr>
      <w:r w:rsidRPr="00BF5DB6">
        <w:rPr>
          <w:rFonts w:ascii="Helvetica Neue" w:hAnsi="Helvetica Neue"/>
          <w:iCs/>
          <w:sz w:val="22"/>
          <w:szCs w:val="22"/>
        </w:rPr>
        <w:t>I</w:t>
      </w:r>
      <w:r w:rsidR="00725104" w:rsidRPr="00BF5DB6">
        <w:rPr>
          <w:rFonts w:ascii="Helvetica Neue" w:hAnsi="Helvetica Neue"/>
          <w:iCs/>
          <w:sz w:val="22"/>
          <w:szCs w:val="22"/>
        </w:rPr>
        <w:t xml:space="preserve">nterview Show. </w:t>
      </w:r>
      <w:r w:rsidR="00725104" w:rsidRPr="00BF5DB6">
        <w:rPr>
          <w:rFonts w:ascii="Helvetica Neue" w:hAnsi="Helvetica Neue"/>
          <w:sz w:val="22"/>
          <w:szCs w:val="22"/>
        </w:rPr>
        <w:t>Have the station broadcast from the show. For radio, have one of the speakers interviewed during the show. For TV, tour the booth or show one of</w:t>
      </w:r>
      <w:r w:rsidR="00534174" w:rsidRPr="00BF5DB6">
        <w:rPr>
          <w:rFonts w:ascii="Helvetica Neue" w:hAnsi="Helvetica Neue"/>
          <w:sz w:val="22"/>
          <w:szCs w:val="22"/>
        </w:rPr>
        <w:t xml:space="preserve"> the presentations in progress.</w:t>
      </w:r>
    </w:p>
    <w:p w14:paraId="297742B5" w14:textId="1BDD90E9" w:rsidR="00776C7F" w:rsidRPr="00BF5DB6" w:rsidRDefault="00987510" w:rsidP="000E76C6">
      <w:pPr>
        <w:numPr>
          <w:ilvl w:val="0"/>
          <w:numId w:val="27"/>
        </w:numPr>
        <w:contextualSpacing/>
        <w:rPr>
          <w:rFonts w:ascii="Helvetica Neue" w:hAnsi="Helvetica Neue"/>
          <w:sz w:val="22"/>
          <w:szCs w:val="22"/>
        </w:rPr>
      </w:pPr>
      <w:r w:rsidRPr="00BF5DB6">
        <w:rPr>
          <w:rFonts w:ascii="Helvetica Neue" w:hAnsi="Helvetica Neue"/>
          <w:sz w:val="22"/>
          <w:szCs w:val="22"/>
        </w:rPr>
        <w:t>Media Contact</w:t>
      </w:r>
    </w:p>
    <w:p w14:paraId="39A51AAF" w14:textId="21F67E9C" w:rsidR="00776C7F" w:rsidRPr="00BF5DB6" w:rsidRDefault="00776C7F" w:rsidP="00685BBB">
      <w:pPr>
        <w:numPr>
          <w:ilvl w:val="1"/>
          <w:numId w:val="3"/>
        </w:numPr>
        <w:contextualSpacing/>
        <w:rPr>
          <w:rFonts w:ascii="Helvetica Neue" w:hAnsi="Helvetica Neue"/>
          <w:sz w:val="22"/>
          <w:szCs w:val="22"/>
        </w:rPr>
      </w:pPr>
      <w:proofErr w:type="gramStart"/>
      <w:r w:rsidRPr="00BF5DB6">
        <w:rPr>
          <w:rFonts w:ascii="Helvetica Neue" w:hAnsi="Helvetica Neue"/>
          <w:sz w:val="22"/>
          <w:szCs w:val="22"/>
        </w:rPr>
        <w:t>One chapter</w:t>
      </w:r>
      <w:proofErr w:type="gramEnd"/>
      <w:r w:rsidRPr="00BF5DB6">
        <w:rPr>
          <w:rFonts w:ascii="Helvetica Neue" w:hAnsi="Helvetica Neue"/>
          <w:sz w:val="22"/>
          <w:szCs w:val="22"/>
        </w:rPr>
        <w:t xml:space="preserve"> committee member should become the media contact for newspapers, radio, and TV stations in the geographic area. Personal contact with the media contact is essential.</w:t>
      </w:r>
    </w:p>
    <w:p w14:paraId="0DFD802C" w14:textId="77777777" w:rsidR="00776C7F" w:rsidRPr="00BF5DB6" w:rsidRDefault="00776C7F" w:rsidP="00685BBB">
      <w:pPr>
        <w:numPr>
          <w:ilvl w:val="1"/>
          <w:numId w:val="3"/>
        </w:numPr>
        <w:contextualSpacing/>
        <w:rPr>
          <w:rFonts w:ascii="Helvetica Neue" w:hAnsi="Helvetica Neue"/>
          <w:sz w:val="22"/>
          <w:szCs w:val="22"/>
        </w:rPr>
      </w:pPr>
      <w:r w:rsidRPr="00BF5DB6">
        <w:rPr>
          <w:rFonts w:ascii="Helvetica Neue" w:hAnsi="Helvetica Neue"/>
          <w:sz w:val="22"/>
          <w:szCs w:val="22"/>
        </w:rPr>
        <w:t xml:space="preserve">Determine the areas of responsibility for committee members during the first committee meeting. </w:t>
      </w:r>
    </w:p>
    <w:p w14:paraId="512ACE3B" w14:textId="77777777" w:rsidR="00776C7F" w:rsidRPr="00BF5DB6" w:rsidRDefault="00776C7F" w:rsidP="00685BBB">
      <w:pPr>
        <w:numPr>
          <w:ilvl w:val="1"/>
          <w:numId w:val="3"/>
        </w:numPr>
        <w:contextualSpacing/>
        <w:rPr>
          <w:rFonts w:ascii="Helvetica Neue" w:hAnsi="Helvetica Neue"/>
          <w:sz w:val="22"/>
          <w:szCs w:val="22"/>
        </w:rPr>
      </w:pPr>
      <w:r w:rsidRPr="00BF5DB6">
        <w:rPr>
          <w:rFonts w:ascii="Helvetica Neue" w:hAnsi="Helvetica Neue"/>
          <w:sz w:val="22"/>
          <w:szCs w:val="22"/>
        </w:rPr>
        <w:t xml:space="preserve">Ask each committee member to … </w:t>
      </w:r>
    </w:p>
    <w:p w14:paraId="337D5511" w14:textId="38C6A9A3" w:rsidR="00776C7F" w:rsidRPr="00BF5DB6" w:rsidRDefault="00776C7F" w:rsidP="00685BBB">
      <w:pPr>
        <w:numPr>
          <w:ilvl w:val="2"/>
          <w:numId w:val="3"/>
        </w:numPr>
        <w:contextualSpacing/>
        <w:rPr>
          <w:rFonts w:ascii="Helvetica Neue" w:hAnsi="Helvetica Neue"/>
          <w:sz w:val="22"/>
          <w:szCs w:val="22"/>
        </w:rPr>
      </w:pPr>
      <w:r w:rsidRPr="00BF5DB6">
        <w:rPr>
          <w:rFonts w:ascii="Helvetica Neue" w:hAnsi="Helvetica Neue"/>
          <w:sz w:val="22"/>
          <w:szCs w:val="22"/>
        </w:rPr>
        <w:t>Develop a contact card for each contact within an assigned area using the</w:t>
      </w:r>
    </w:p>
    <w:p w14:paraId="33DBB87A" w14:textId="77777777" w:rsidR="00776C7F" w:rsidRPr="00BF5DB6" w:rsidRDefault="00776C7F" w:rsidP="00685BBB">
      <w:pPr>
        <w:numPr>
          <w:ilvl w:val="3"/>
          <w:numId w:val="3"/>
        </w:numPr>
        <w:contextualSpacing/>
        <w:rPr>
          <w:rFonts w:ascii="Helvetica Neue" w:hAnsi="Helvetica Neue"/>
          <w:sz w:val="22"/>
          <w:szCs w:val="22"/>
        </w:rPr>
      </w:pPr>
      <w:r w:rsidRPr="00BF5DB6">
        <w:rPr>
          <w:rFonts w:ascii="Helvetica Neue" w:hAnsi="Helvetica Neue"/>
          <w:sz w:val="22"/>
          <w:szCs w:val="22"/>
        </w:rPr>
        <w:t xml:space="preserve">publications/media that come into his/her business/home </w:t>
      </w:r>
    </w:p>
    <w:p w14:paraId="0F40FC8F" w14:textId="44750CDA" w:rsidR="00776C7F" w:rsidRPr="00BF5DB6" w:rsidRDefault="00776C7F" w:rsidP="00685BBB">
      <w:pPr>
        <w:numPr>
          <w:ilvl w:val="3"/>
          <w:numId w:val="3"/>
        </w:numPr>
        <w:contextualSpacing/>
        <w:rPr>
          <w:rFonts w:ascii="Helvetica Neue" w:hAnsi="Helvetica Neue"/>
          <w:sz w:val="22"/>
          <w:szCs w:val="22"/>
        </w:rPr>
      </w:pPr>
      <w:r w:rsidRPr="00BF5DB6">
        <w:rPr>
          <w:rFonts w:ascii="Helvetica Neue" w:hAnsi="Helvetica Neue"/>
          <w:sz w:val="22"/>
          <w:szCs w:val="22"/>
        </w:rPr>
        <w:t xml:space="preserve">library </w:t>
      </w:r>
    </w:p>
    <w:p w14:paraId="3B0EAE97" w14:textId="5C9B8E05" w:rsidR="00776C7F" w:rsidRPr="00BF5DB6" w:rsidRDefault="00776C7F" w:rsidP="00685BBB">
      <w:pPr>
        <w:numPr>
          <w:ilvl w:val="3"/>
          <w:numId w:val="3"/>
        </w:numPr>
        <w:contextualSpacing/>
        <w:rPr>
          <w:rFonts w:ascii="Helvetica Neue" w:hAnsi="Helvetica Neue"/>
          <w:sz w:val="22"/>
          <w:szCs w:val="22"/>
        </w:rPr>
      </w:pPr>
      <w:r w:rsidRPr="00BF5DB6">
        <w:rPr>
          <w:rFonts w:ascii="Helvetica Neue" w:hAnsi="Helvetica Neue"/>
          <w:sz w:val="22"/>
          <w:szCs w:val="22"/>
        </w:rPr>
        <w:t xml:space="preserve">Yellow Pages </w:t>
      </w:r>
    </w:p>
    <w:p w14:paraId="02ED7892" w14:textId="6E75B814" w:rsidR="00776C7F" w:rsidRPr="00BF5DB6" w:rsidRDefault="00776C7F"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lastRenderedPageBreak/>
        <w:t xml:space="preserve">Call the contact company to verify and get all the important information, particularly the contact's name. “I am updating the contact information cards for our Communications Chair. Would you please tell me the name of the person who holds the position of ___________________________?” </w:t>
      </w:r>
    </w:p>
    <w:p w14:paraId="6B372CE3" w14:textId="77777777" w:rsidR="00776C7F" w:rsidRPr="00BF5DB6" w:rsidRDefault="00776C7F"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t xml:space="preserve">Send out Initial Publicity Contact Letter form. </w:t>
      </w:r>
    </w:p>
    <w:p w14:paraId="6F69D12C" w14:textId="5671B4D8" w:rsidR="00534174" w:rsidRPr="00BF5DB6" w:rsidRDefault="00776C7F"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t xml:space="preserve">Contact each person by telephone one week later. </w:t>
      </w:r>
    </w:p>
    <w:p w14:paraId="0CF59F51" w14:textId="77777777" w:rsidR="000D13B0" w:rsidRPr="00BF5DB6" w:rsidRDefault="000D13B0" w:rsidP="00685BBB">
      <w:pPr>
        <w:pStyle w:val="NormalWeb"/>
        <w:spacing w:before="0" w:beforeAutospacing="0" w:after="0" w:afterAutospacing="0"/>
        <w:ind w:left="1440"/>
        <w:rPr>
          <w:rFonts w:ascii="Helvetica Neue" w:hAnsi="Helvetica Neue"/>
          <w:sz w:val="22"/>
          <w:szCs w:val="22"/>
        </w:rPr>
      </w:pPr>
    </w:p>
    <w:p w14:paraId="6C90F1BD" w14:textId="0F96DD51" w:rsidR="00987510" w:rsidRPr="00BF5DB6" w:rsidRDefault="00987510" w:rsidP="000E76C6">
      <w:pPr>
        <w:pStyle w:val="NormalWeb"/>
        <w:numPr>
          <w:ilvl w:val="0"/>
          <w:numId w:val="28"/>
        </w:numPr>
        <w:spacing w:before="0" w:beforeAutospacing="0" w:after="0" w:afterAutospacing="0"/>
        <w:rPr>
          <w:rFonts w:ascii="Helvetica Neue" w:hAnsi="Helvetica Neue"/>
          <w:sz w:val="22"/>
          <w:szCs w:val="22"/>
        </w:rPr>
      </w:pPr>
      <w:r w:rsidRPr="00BF5DB6">
        <w:rPr>
          <w:rFonts w:ascii="Helvetica Neue" w:hAnsi="Helvetica Neue"/>
          <w:sz w:val="22"/>
          <w:szCs w:val="22"/>
        </w:rPr>
        <w:t>Advertising</w:t>
      </w:r>
    </w:p>
    <w:p w14:paraId="5A444019" w14:textId="77777777" w:rsidR="00987510" w:rsidRPr="00BF5DB6" w:rsidRDefault="00987510"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t xml:space="preserve">As stated in the NKBA Policy Manual, no advertising, promotional campaigns, endorsements or sponsorships shall be implemented without prior approval by the NKBA.  </w:t>
      </w:r>
    </w:p>
    <w:p w14:paraId="31156CED" w14:textId="317C7AC5" w:rsidR="0079197E" w:rsidRPr="00BF5DB6" w:rsidRDefault="00987510"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t>Institutional advertising by a chapter is permissible (e.g. advertising which promotes the professionalism of the member by advertising the Association and advantages of membership). The chapter needs to obtain permission from each member in order to include them in any advertising.  Advertising which promotes individual members, paid from chapter funds, may jeopardize the tax-exempt status of the Association. The chapter may create advertisements which incorporate names of members, as long as every member is afforded the op</w:t>
      </w:r>
      <w:r w:rsidR="00274E15" w:rsidRPr="00BF5DB6">
        <w:rPr>
          <w:rFonts w:ascii="Helvetica Neue" w:hAnsi="Helvetica Neue"/>
          <w:sz w:val="22"/>
          <w:szCs w:val="22"/>
        </w:rPr>
        <w:t>portunity to participate</w:t>
      </w:r>
      <w:r w:rsidRPr="00BF5DB6">
        <w:rPr>
          <w:rFonts w:ascii="Helvetica Neue" w:hAnsi="Helvetica Neue"/>
          <w:sz w:val="22"/>
          <w:szCs w:val="22"/>
        </w:rPr>
        <w:t>, pays a proportionate share of the advertisement</w:t>
      </w:r>
      <w:r w:rsidR="00274E15" w:rsidRPr="00BF5DB6">
        <w:rPr>
          <w:rFonts w:ascii="Helvetica Neue" w:hAnsi="Helvetica Neue"/>
          <w:sz w:val="22"/>
          <w:szCs w:val="22"/>
        </w:rPr>
        <w:t xml:space="preserve"> when appropriate</w:t>
      </w:r>
      <w:r w:rsidRPr="00BF5DB6">
        <w:rPr>
          <w:rFonts w:ascii="Helvetica Neue" w:hAnsi="Helvetica Neue"/>
          <w:sz w:val="22"/>
          <w:szCs w:val="22"/>
        </w:rPr>
        <w:t>, and</w:t>
      </w:r>
      <w:r w:rsidR="00E25B29" w:rsidRPr="00BF5DB6">
        <w:rPr>
          <w:rFonts w:ascii="Helvetica Neue" w:hAnsi="Helvetica Neue"/>
          <w:sz w:val="22"/>
          <w:szCs w:val="22"/>
        </w:rPr>
        <w:t>/or</w:t>
      </w:r>
      <w:r w:rsidR="00545FC4" w:rsidRPr="00BF5DB6">
        <w:rPr>
          <w:rFonts w:ascii="Helvetica Neue" w:hAnsi="Helvetica Neue"/>
          <w:sz w:val="22"/>
          <w:szCs w:val="22"/>
        </w:rPr>
        <w:t>,</w:t>
      </w:r>
      <w:r w:rsidRPr="00BF5DB6">
        <w:rPr>
          <w:rFonts w:ascii="Helvetica Neue" w:hAnsi="Helvetica Neue"/>
          <w:sz w:val="22"/>
          <w:szCs w:val="22"/>
        </w:rPr>
        <w:t xml:space="preserve"> as long as this type of advertisement is only incidental to the main activities of the Association. Improper advertising could jeopardize the tax status of the Association.</w:t>
      </w:r>
    </w:p>
    <w:p w14:paraId="7C5E3622" w14:textId="1AC86E5B" w:rsidR="0079197E" w:rsidRPr="00BF5DB6" w:rsidRDefault="00987510" w:rsidP="00685BBB">
      <w:pPr>
        <w:pStyle w:val="NormalWeb"/>
        <w:numPr>
          <w:ilvl w:val="1"/>
          <w:numId w:val="3"/>
        </w:numPr>
        <w:spacing w:before="0" w:beforeAutospacing="0" w:after="0" w:afterAutospacing="0"/>
        <w:rPr>
          <w:rFonts w:ascii="Helvetica Neue" w:hAnsi="Helvetica Neue"/>
          <w:sz w:val="22"/>
          <w:szCs w:val="22"/>
        </w:rPr>
      </w:pPr>
      <w:r w:rsidRPr="00BF5DB6">
        <w:rPr>
          <w:rFonts w:ascii="Helvetica Neue" w:hAnsi="Helvetica Neue"/>
          <w:sz w:val="22"/>
          <w:szCs w:val="22"/>
        </w:rPr>
        <w:t>Any ads that mention an individual member firm should be sent to the NKBA for approval. If you understand the above rule, there will be no problem; but it is best to find out before you go too far. NKBA staff may also be able to give you some suggestions to make your advertisement more effective.</w:t>
      </w:r>
      <w:r w:rsidR="0079197E" w:rsidRPr="00BF5DB6">
        <w:rPr>
          <w:rFonts w:ascii="Helvetica Neue" w:hAnsi="Helvetica Neue"/>
          <w:sz w:val="22"/>
          <w:szCs w:val="22"/>
        </w:rPr>
        <w:br/>
      </w:r>
    </w:p>
    <w:p w14:paraId="454FBE32" w14:textId="1F406A25" w:rsidR="0079197E" w:rsidRPr="00BF5DB6" w:rsidRDefault="0079197E" w:rsidP="00685BBB">
      <w:pPr>
        <w:pStyle w:val="NormalWeb"/>
        <w:spacing w:before="0" w:beforeAutospacing="0" w:after="0" w:afterAutospacing="0"/>
        <w:rPr>
          <w:rFonts w:ascii="Helvetica Neue" w:hAnsi="Helvetica Neue"/>
          <w:b/>
          <w:sz w:val="22"/>
          <w:szCs w:val="22"/>
        </w:rPr>
      </w:pPr>
      <w:r w:rsidRPr="00BF5DB6">
        <w:rPr>
          <w:rFonts w:ascii="Helvetica Neue" w:hAnsi="Helvetica Neue"/>
          <w:b/>
          <w:sz w:val="22"/>
          <w:szCs w:val="22"/>
        </w:rPr>
        <w:t>Trade and Home Shows</w:t>
      </w:r>
    </w:p>
    <w:p w14:paraId="0B239F5E" w14:textId="3E8839F3" w:rsidR="0079197E" w:rsidRPr="00BF5DB6" w:rsidRDefault="0079197E" w:rsidP="000E76C6">
      <w:pPr>
        <w:pStyle w:val="NormalWeb"/>
        <w:numPr>
          <w:ilvl w:val="0"/>
          <w:numId w:val="29"/>
        </w:numPr>
        <w:spacing w:before="0" w:beforeAutospacing="0" w:after="0" w:afterAutospacing="0"/>
        <w:rPr>
          <w:rFonts w:ascii="Helvetica Neue" w:hAnsi="Helvetica Neue"/>
          <w:b/>
          <w:sz w:val="22"/>
          <w:szCs w:val="22"/>
        </w:rPr>
      </w:pPr>
      <w:r w:rsidRPr="00BF5DB6">
        <w:rPr>
          <w:rFonts w:ascii="Helvetica Neue" w:hAnsi="Helvetica Neue"/>
          <w:sz w:val="22"/>
          <w:szCs w:val="22"/>
        </w:rPr>
        <w:t xml:space="preserve">Participation by a chapter in local consumer home shows is encouraged, provided that the chapter’s sponsorship at the show represents </w:t>
      </w:r>
      <w:r w:rsidRPr="00BF5DB6">
        <w:rPr>
          <w:rFonts w:ascii="Helvetica Neue" w:hAnsi="Helvetica Neue"/>
          <w:b/>
          <w:i/>
          <w:sz w:val="22"/>
          <w:szCs w:val="22"/>
        </w:rPr>
        <w:t>all</w:t>
      </w:r>
      <w:r w:rsidRPr="00BF5DB6">
        <w:rPr>
          <w:rFonts w:ascii="Helvetica Neue" w:hAnsi="Helvetica Neue"/>
          <w:sz w:val="22"/>
          <w:szCs w:val="22"/>
        </w:rPr>
        <w:t xml:space="preserve"> NKBA members within that chapter.  Chapter funds may not be utilized for the benefit of individual chapter </w:t>
      </w:r>
      <w:proofErr w:type="gramStart"/>
      <w:r w:rsidRPr="00BF5DB6">
        <w:rPr>
          <w:rFonts w:ascii="Helvetica Neue" w:hAnsi="Helvetica Neue"/>
          <w:sz w:val="22"/>
          <w:szCs w:val="22"/>
        </w:rPr>
        <w:t>members, but</w:t>
      </w:r>
      <w:proofErr w:type="gramEnd"/>
      <w:r w:rsidRPr="00BF5DB6">
        <w:rPr>
          <w:rFonts w:ascii="Helvetica Neue" w:hAnsi="Helvetica Neue"/>
          <w:sz w:val="22"/>
          <w:szCs w:val="22"/>
        </w:rPr>
        <w:t xml:space="preserve"> must represent the NKBA as a whole.  </w:t>
      </w:r>
      <w:r w:rsidRPr="00BF5DB6">
        <w:rPr>
          <w:rFonts w:ascii="Helvetica Neue" w:hAnsi="Helvetica Neue"/>
          <w:b/>
          <w:i/>
          <w:sz w:val="22"/>
          <w:szCs w:val="22"/>
        </w:rPr>
        <w:t>Personal business solicitations at NKBA Chapter-sponsored shows are prohibited</w:t>
      </w:r>
      <w:r w:rsidRPr="00BF5DB6">
        <w:rPr>
          <w:rFonts w:ascii="Helvetica Neue" w:hAnsi="Helvetica Neue"/>
          <w:sz w:val="22"/>
          <w:szCs w:val="22"/>
        </w:rPr>
        <w:t xml:space="preserve">. </w:t>
      </w:r>
    </w:p>
    <w:p w14:paraId="61035BA8" w14:textId="7B7B20B5" w:rsidR="003C70D2" w:rsidRPr="00BF5DB6" w:rsidRDefault="003D489F" w:rsidP="000E76C6">
      <w:pPr>
        <w:pStyle w:val="NormalWeb"/>
        <w:numPr>
          <w:ilvl w:val="0"/>
          <w:numId w:val="29"/>
        </w:numPr>
        <w:spacing w:before="0" w:beforeAutospacing="0" w:after="0" w:afterAutospacing="0"/>
        <w:rPr>
          <w:rFonts w:ascii="Helvetica Neue" w:hAnsi="Helvetica Neue"/>
          <w:b/>
          <w:sz w:val="22"/>
          <w:szCs w:val="22"/>
        </w:rPr>
      </w:pPr>
      <w:r w:rsidRPr="00BF5DB6">
        <w:rPr>
          <w:rFonts w:ascii="Helvetica Neue" w:hAnsi="Helvetica Neue"/>
          <w:sz w:val="22"/>
          <w:szCs w:val="22"/>
        </w:rPr>
        <w:t>Similarly, NKBA sponsors the</w:t>
      </w:r>
      <w:r w:rsidR="0079197E" w:rsidRPr="00BF5DB6">
        <w:rPr>
          <w:rFonts w:ascii="Helvetica Neue" w:hAnsi="Helvetica Neue"/>
          <w:sz w:val="22"/>
          <w:szCs w:val="22"/>
        </w:rPr>
        <w:t xml:space="preserve"> annual National Kitchen and Bath Industry Trade Show, KBIS</w:t>
      </w:r>
      <w:r w:rsidR="0079197E" w:rsidRPr="00BF5DB6">
        <w:rPr>
          <w:rFonts w:ascii="Helvetica Neue" w:hAnsi="Helvetica Neue"/>
          <w:sz w:val="22"/>
          <w:szCs w:val="22"/>
          <w:vertAlign w:val="superscript"/>
        </w:rPr>
        <w:sym w:font="Symbol" w:char="F0E2"/>
      </w:r>
      <w:r w:rsidR="0079197E" w:rsidRPr="00BF5DB6">
        <w:rPr>
          <w:rFonts w:ascii="Helvetica Neue" w:hAnsi="Helvetica Neue"/>
          <w:sz w:val="22"/>
          <w:szCs w:val="22"/>
        </w:rPr>
        <w:t>.  The NKBA is bound by the terms of a contract to produce this show.  The terms of this contract prohibit NKBA, or any of its cha</w:t>
      </w:r>
      <w:r w:rsidR="009B0CAF" w:rsidRPr="00BF5DB6">
        <w:rPr>
          <w:rFonts w:ascii="Helvetica Neue" w:hAnsi="Helvetica Neue"/>
          <w:sz w:val="22"/>
          <w:szCs w:val="22"/>
        </w:rPr>
        <w:t xml:space="preserve">pters, from participating in or </w:t>
      </w:r>
      <w:r w:rsidR="0079197E" w:rsidRPr="00BF5DB6">
        <w:rPr>
          <w:rFonts w:ascii="Helvetica Neue" w:hAnsi="Helvetica Neue"/>
          <w:sz w:val="22"/>
          <w:szCs w:val="22"/>
        </w:rPr>
        <w:t xml:space="preserve">sponsoring, any other trade or consumer show in the United States which may in any way compete with KBIS.  </w:t>
      </w:r>
      <w:r w:rsidR="0079197E" w:rsidRPr="00BF5DB6">
        <w:rPr>
          <w:rFonts w:ascii="Helvetica Neue" w:hAnsi="Helvetica Neue"/>
          <w:b/>
          <w:sz w:val="22"/>
          <w:szCs w:val="22"/>
        </w:rPr>
        <w:t xml:space="preserve">Therefore, it is essential that chapters wishing to participate in a trade or consumer show activity obtain prior written permission from the </w:t>
      </w:r>
      <w:r w:rsidR="00F80D56">
        <w:rPr>
          <w:rFonts w:ascii="Helvetica Neue" w:hAnsi="Helvetica Neue"/>
          <w:b/>
          <w:sz w:val="22"/>
          <w:szCs w:val="22"/>
        </w:rPr>
        <w:t>Chapters</w:t>
      </w:r>
      <w:r w:rsidR="0079197E" w:rsidRPr="00BF5DB6">
        <w:rPr>
          <w:rFonts w:ascii="Helvetica Neue" w:hAnsi="Helvetica Neue"/>
          <w:b/>
          <w:sz w:val="22"/>
          <w:szCs w:val="22"/>
        </w:rPr>
        <w:t xml:space="preserve"> Department at the National Office.</w:t>
      </w:r>
    </w:p>
    <w:p w14:paraId="2F4E2B6C" w14:textId="77777777" w:rsidR="004F5477" w:rsidRPr="00BF5DB6" w:rsidRDefault="004F5477" w:rsidP="00685BBB">
      <w:pPr>
        <w:pStyle w:val="NormalWeb"/>
        <w:spacing w:before="0" w:beforeAutospacing="0" w:after="0" w:afterAutospacing="0"/>
        <w:rPr>
          <w:rFonts w:ascii="Helvetica Neue" w:hAnsi="Helvetica Neue"/>
          <w:b/>
          <w:sz w:val="22"/>
          <w:szCs w:val="22"/>
        </w:rPr>
      </w:pPr>
    </w:p>
    <w:p w14:paraId="75C8684E" w14:textId="24565CAB" w:rsidR="0079197E" w:rsidRPr="00BF5DB6" w:rsidRDefault="0079197E" w:rsidP="00685BBB">
      <w:pPr>
        <w:pStyle w:val="NormalWeb"/>
        <w:spacing w:before="0" w:beforeAutospacing="0" w:after="0" w:afterAutospacing="0"/>
        <w:rPr>
          <w:rFonts w:ascii="Helvetica Neue" w:hAnsi="Helvetica Neue"/>
          <w:b/>
          <w:sz w:val="22"/>
          <w:szCs w:val="22"/>
        </w:rPr>
      </w:pPr>
      <w:r w:rsidRPr="00BF5DB6">
        <w:rPr>
          <w:rFonts w:ascii="Helvetica Neue" w:hAnsi="Helvetica Neue"/>
          <w:b/>
          <w:sz w:val="22"/>
          <w:szCs w:val="22"/>
        </w:rPr>
        <w:t>Trade and Consumer Shows</w:t>
      </w:r>
    </w:p>
    <w:p w14:paraId="226F384D" w14:textId="21544843" w:rsidR="0079197E" w:rsidRPr="00BF5DB6" w:rsidRDefault="0079197E" w:rsidP="000E76C6">
      <w:pPr>
        <w:pStyle w:val="NormalWeb"/>
        <w:numPr>
          <w:ilvl w:val="0"/>
          <w:numId w:val="30"/>
        </w:numPr>
        <w:spacing w:before="0" w:beforeAutospacing="0" w:after="0" w:afterAutospacing="0"/>
        <w:rPr>
          <w:rFonts w:ascii="Helvetica Neue" w:hAnsi="Helvetica Neue"/>
          <w:b/>
          <w:sz w:val="22"/>
          <w:szCs w:val="22"/>
        </w:rPr>
      </w:pPr>
      <w:r w:rsidRPr="00BF5DB6">
        <w:rPr>
          <w:rFonts w:ascii="Helvetica Neue" w:hAnsi="Helvetica Neue"/>
          <w:sz w:val="22"/>
          <w:szCs w:val="22"/>
        </w:rPr>
        <w:t xml:space="preserve">Home Shows are excellent sources for recruiting members for the </w:t>
      </w:r>
      <w:proofErr w:type="gramStart"/>
      <w:r w:rsidRPr="00BF5DB6">
        <w:rPr>
          <w:rFonts w:ascii="Helvetica Neue" w:hAnsi="Helvetica Neue"/>
          <w:sz w:val="22"/>
          <w:szCs w:val="22"/>
        </w:rPr>
        <w:t>chapter, and</w:t>
      </w:r>
      <w:proofErr w:type="gramEnd"/>
      <w:r w:rsidRPr="00BF5DB6">
        <w:rPr>
          <w:rFonts w:ascii="Helvetica Neue" w:hAnsi="Helvetica Neue"/>
          <w:sz w:val="22"/>
          <w:szCs w:val="22"/>
        </w:rPr>
        <w:t xml:space="preserve"> educating consumers about the Association. Work with the Programs Chair to maximize the publicity your chapter and the Association can realize. </w:t>
      </w:r>
    </w:p>
    <w:p w14:paraId="1FCFB8D1" w14:textId="0609472E" w:rsidR="0079197E" w:rsidRPr="00BF5DB6" w:rsidRDefault="0079197E" w:rsidP="000E76C6">
      <w:pPr>
        <w:pStyle w:val="NormalWeb"/>
        <w:numPr>
          <w:ilvl w:val="0"/>
          <w:numId w:val="30"/>
        </w:numPr>
        <w:spacing w:before="0" w:beforeAutospacing="0" w:after="0" w:afterAutospacing="0"/>
        <w:rPr>
          <w:rFonts w:ascii="Helvetica Neue" w:hAnsi="Helvetica Neue"/>
          <w:b/>
          <w:sz w:val="22"/>
          <w:szCs w:val="22"/>
        </w:rPr>
      </w:pPr>
      <w:r w:rsidRPr="00BF5DB6">
        <w:rPr>
          <w:rFonts w:ascii="Helvetica Neue" w:hAnsi="Helvetica Neue"/>
          <w:sz w:val="22"/>
          <w:szCs w:val="22"/>
        </w:rPr>
        <w:t>Notes to</w:t>
      </w:r>
      <w:r w:rsidRPr="00BF5DB6">
        <w:rPr>
          <w:rFonts w:ascii="Helvetica Neue" w:hAnsi="Helvetica Neue"/>
          <w:iCs/>
          <w:sz w:val="22"/>
          <w:szCs w:val="22"/>
        </w:rPr>
        <w:t xml:space="preserve"> Remember - </w:t>
      </w:r>
      <w:r w:rsidR="008A0C06">
        <w:rPr>
          <w:rFonts w:ascii="Helvetica Neue" w:hAnsi="Helvetica Neue"/>
          <w:iCs/>
          <w:sz w:val="22"/>
          <w:szCs w:val="22"/>
        </w:rPr>
        <w:t>y</w:t>
      </w:r>
      <w:r w:rsidRPr="00BF5DB6">
        <w:rPr>
          <w:rFonts w:ascii="Helvetica Neue" w:hAnsi="Helvetica Neue"/>
          <w:iCs/>
          <w:sz w:val="22"/>
          <w:szCs w:val="22"/>
        </w:rPr>
        <w:t>our objective is to say…</w:t>
      </w:r>
    </w:p>
    <w:p w14:paraId="22C70790" w14:textId="7C0D7841" w:rsidR="0079197E" w:rsidRPr="00BF5DB6" w:rsidRDefault="0079197E" w:rsidP="00685BBB">
      <w:pPr>
        <w:pStyle w:val="NormalWeb"/>
        <w:numPr>
          <w:ilvl w:val="1"/>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To the trade:  Join the NKBA because...</w:t>
      </w:r>
    </w:p>
    <w:p w14:paraId="4879DEA0" w14:textId="77777777" w:rsidR="0079197E" w:rsidRPr="00BF5DB6" w:rsidRDefault="0079197E" w:rsidP="00685BBB">
      <w:pPr>
        <w:pStyle w:val="NormalWeb"/>
        <w:numPr>
          <w:ilvl w:val="1"/>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To the consumer:  Buy from an NKBA member because...</w:t>
      </w:r>
    </w:p>
    <w:p w14:paraId="3C735953" w14:textId="77777777" w:rsidR="0079197E" w:rsidRPr="00BF5DB6" w:rsidRDefault="0079197E" w:rsidP="000E76C6">
      <w:pPr>
        <w:pStyle w:val="NormalWeb"/>
        <w:numPr>
          <w:ilvl w:val="0"/>
          <w:numId w:val="30"/>
        </w:numPr>
        <w:spacing w:before="0" w:beforeAutospacing="0" w:after="0" w:afterAutospacing="0"/>
        <w:rPr>
          <w:rFonts w:ascii="Helvetica Neue" w:hAnsi="Helvetica Neue"/>
          <w:b/>
          <w:sz w:val="22"/>
          <w:szCs w:val="22"/>
        </w:rPr>
      </w:pPr>
      <w:r w:rsidRPr="00BF5DB6">
        <w:rPr>
          <w:rFonts w:ascii="Helvetica Neue" w:hAnsi="Helvetica Neue"/>
          <w:sz w:val="22"/>
          <w:szCs w:val="22"/>
        </w:rPr>
        <w:t>Give all members the opportunity to participate equally in your home show.</w:t>
      </w:r>
    </w:p>
    <w:p w14:paraId="065E8CA0" w14:textId="480ABD95" w:rsidR="0079197E" w:rsidRPr="00BF5DB6" w:rsidRDefault="0079197E" w:rsidP="000E76C6">
      <w:pPr>
        <w:pStyle w:val="NormalWeb"/>
        <w:numPr>
          <w:ilvl w:val="0"/>
          <w:numId w:val="30"/>
        </w:numPr>
        <w:spacing w:before="0" w:beforeAutospacing="0" w:after="0" w:afterAutospacing="0"/>
        <w:rPr>
          <w:rFonts w:ascii="Helvetica Neue" w:hAnsi="Helvetica Neue"/>
          <w:b/>
          <w:sz w:val="22"/>
          <w:szCs w:val="22"/>
        </w:rPr>
      </w:pPr>
      <w:r w:rsidRPr="00BF5DB6">
        <w:rPr>
          <w:rFonts w:ascii="Helvetica Neue" w:hAnsi="Helvetica Neue"/>
          <w:sz w:val="22"/>
          <w:szCs w:val="22"/>
        </w:rPr>
        <w:lastRenderedPageBreak/>
        <w:t>In the promotion of this type of event, it is extremely important to use your chapter name in conjunction with the NKBA so that no one will think that the Association is sponsoring or co-sponsoring this event.  The Association has contractual restrictions that do not allow co-sponsorship of local shows.  It is perfectly correct, however, to show chapter name with the NKBA in the promotion, as long as any sponsorship or co-sponsorship is in the name of the chapter. Example:</w:t>
      </w:r>
    </w:p>
    <w:p w14:paraId="5EF4B04F" w14:textId="2E15BFDD" w:rsidR="0079197E" w:rsidRPr="00BF5DB6" w:rsidRDefault="0079197E" w:rsidP="00685BBB">
      <w:pPr>
        <w:pStyle w:val="NormalWeb"/>
        <w:numPr>
          <w:ilvl w:val="1"/>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The Greater Chicago Home Show</w:t>
      </w:r>
      <w:r w:rsidRPr="00BF5DB6">
        <w:rPr>
          <w:rFonts w:ascii="Helvetica Neue" w:hAnsi="Helvetica Neue"/>
          <w:sz w:val="22"/>
          <w:szCs w:val="22"/>
        </w:rPr>
        <w:br/>
        <w:t>Sponsored by:  The Chicago Tribune and the Chicago Midwest Chapter of the National Kitchen &amp; Bath Association</w:t>
      </w:r>
    </w:p>
    <w:p w14:paraId="2C06431D" w14:textId="091E1BF9" w:rsidR="0079197E" w:rsidRPr="00BF5DB6" w:rsidRDefault="0079197E" w:rsidP="000E76C6">
      <w:pPr>
        <w:pStyle w:val="NormalWeb"/>
        <w:numPr>
          <w:ilvl w:val="0"/>
          <w:numId w:val="30"/>
        </w:numPr>
        <w:spacing w:before="0" w:beforeAutospacing="0" w:after="0" w:afterAutospacing="0"/>
        <w:rPr>
          <w:rFonts w:ascii="Helvetica Neue" w:hAnsi="Helvetica Neue"/>
          <w:b/>
          <w:sz w:val="22"/>
          <w:szCs w:val="22"/>
        </w:rPr>
      </w:pPr>
      <w:r w:rsidRPr="00BF5DB6">
        <w:rPr>
          <w:rFonts w:ascii="Helvetica Neue" w:hAnsi="Helvetica Neue"/>
          <w:sz w:val="22"/>
          <w:szCs w:val="22"/>
        </w:rPr>
        <w:t>Be aware that there are certain restrictions on chapter’s sponsorship or participation in local trade and consumer shows.</w:t>
      </w:r>
    </w:p>
    <w:p w14:paraId="136E5881" w14:textId="0B4610D4" w:rsidR="0079197E" w:rsidRPr="00BF5DB6" w:rsidRDefault="0079197E" w:rsidP="000E76C6">
      <w:pPr>
        <w:pStyle w:val="NormalWeb"/>
        <w:numPr>
          <w:ilvl w:val="0"/>
          <w:numId w:val="30"/>
        </w:numPr>
        <w:spacing w:before="0" w:beforeAutospacing="0" w:after="0" w:afterAutospacing="0"/>
        <w:rPr>
          <w:rFonts w:ascii="Helvetica Neue" w:hAnsi="Helvetica Neue"/>
          <w:b/>
          <w:sz w:val="22"/>
          <w:szCs w:val="22"/>
        </w:rPr>
      </w:pPr>
      <w:r w:rsidRPr="00BF5DB6">
        <w:rPr>
          <w:rFonts w:ascii="Helvetica Neue" w:hAnsi="Helvetica Neue"/>
          <w:sz w:val="22"/>
          <w:szCs w:val="22"/>
        </w:rPr>
        <w:t>Chapter Sponsorship/Participation in Local Trade Shows</w:t>
      </w:r>
    </w:p>
    <w:p w14:paraId="3DDB9092" w14:textId="7B174B97" w:rsidR="009405E8" w:rsidRPr="00BF5DB6" w:rsidRDefault="009405E8" w:rsidP="00685BBB">
      <w:pPr>
        <w:pStyle w:val="NormalWeb"/>
        <w:numPr>
          <w:ilvl w:val="1"/>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Under our contract wit</w:t>
      </w:r>
      <w:r w:rsidR="002B6637" w:rsidRPr="00BF5DB6">
        <w:rPr>
          <w:rFonts w:ascii="Helvetica Neue" w:hAnsi="Helvetica Neue"/>
          <w:sz w:val="22"/>
          <w:szCs w:val="22"/>
        </w:rPr>
        <w:t>h the producer of KBIS, there are</w:t>
      </w:r>
      <w:r w:rsidRPr="00BF5DB6">
        <w:rPr>
          <w:rFonts w:ascii="Helvetica Neue" w:hAnsi="Helvetica Neue"/>
          <w:sz w:val="22"/>
          <w:szCs w:val="22"/>
        </w:rPr>
        <w:t xml:space="preserve"> certain limitations on chapter sponsorship and participation in local trade and consumer shows.</w:t>
      </w:r>
    </w:p>
    <w:p w14:paraId="35DD70C9" w14:textId="77777777" w:rsidR="009405E8" w:rsidRPr="00BF5DB6" w:rsidRDefault="009405E8" w:rsidP="00685BBB">
      <w:pPr>
        <w:pStyle w:val="NormalWeb"/>
        <w:numPr>
          <w:ilvl w:val="1"/>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Chapters may “</w:t>
      </w:r>
      <w:bookmarkStart w:id="1" w:name="OLE_LINK2"/>
      <w:r w:rsidRPr="00BF5DB6">
        <w:rPr>
          <w:rFonts w:ascii="Helvetica Neue" w:hAnsi="Helvetica Neue"/>
          <w:sz w:val="22"/>
          <w:szCs w:val="22"/>
        </w:rPr>
        <w:t>co-sponsor, own, endorse, produce, operate or participate</w:t>
      </w:r>
      <w:bookmarkEnd w:id="1"/>
      <w:r w:rsidRPr="00BF5DB6">
        <w:rPr>
          <w:rFonts w:ascii="Helvetica Neue" w:hAnsi="Helvetica Neue"/>
          <w:sz w:val="22"/>
          <w:szCs w:val="22"/>
        </w:rPr>
        <w:t xml:space="preserve"> in any manner” in or with a “Local Show” that is not considered to be directly competitive with KBIS.  Whether or not a Local Show is directly competitive may sometimes be difficult to determine, however a local show that primarily targets consumers or a broad set of design and product interests of its target audience is not directly competitive.</w:t>
      </w:r>
    </w:p>
    <w:p w14:paraId="3157AF65" w14:textId="619F939A" w:rsidR="009405E8" w:rsidRPr="00BF5DB6" w:rsidRDefault="009405E8" w:rsidP="00685BBB">
      <w:pPr>
        <w:pStyle w:val="NormalWeb"/>
        <w:numPr>
          <w:ilvl w:val="1"/>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 xml:space="preserve">Even if the </w:t>
      </w:r>
      <w:r w:rsidR="00F90FF9">
        <w:rPr>
          <w:rFonts w:ascii="Helvetica Neue" w:hAnsi="Helvetica Neue"/>
          <w:sz w:val="22"/>
          <w:szCs w:val="22"/>
        </w:rPr>
        <w:t>l</w:t>
      </w:r>
      <w:r w:rsidRPr="00BF5DB6">
        <w:rPr>
          <w:rFonts w:ascii="Helvetica Neue" w:hAnsi="Helvetica Neue"/>
          <w:sz w:val="22"/>
          <w:szCs w:val="22"/>
        </w:rPr>
        <w:t>ocal</w:t>
      </w:r>
      <w:r w:rsidR="009F7F24">
        <w:rPr>
          <w:rFonts w:ascii="Helvetica Neue" w:hAnsi="Helvetica Neue"/>
          <w:sz w:val="22"/>
          <w:szCs w:val="22"/>
        </w:rPr>
        <w:t xml:space="preserve"> s</w:t>
      </w:r>
      <w:r w:rsidRPr="00BF5DB6">
        <w:rPr>
          <w:rFonts w:ascii="Helvetica Neue" w:hAnsi="Helvetica Neue"/>
          <w:sz w:val="22"/>
          <w:szCs w:val="22"/>
        </w:rPr>
        <w:t>how is directly competitive with KBIS, the chapter may still co-sponsor, own, endorse, produce, operate or participate in the show if certain conditions are met:</w:t>
      </w:r>
    </w:p>
    <w:p w14:paraId="661DF55B" w14:textId="5A99A64A" w:rsidR="009405E8" w:rsidRPr="00BF5DB6" w:rsidRDefault="009405E8" w:rsidP="00685BBB">
      <w:pPr>
        <w:pStyle w:val="NormalWeb"/>
        <w:numPr>
          <w:ilvl w:val="2"/>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 xml:space="preserve">The </w:t>
      </w:r>
      <w:r w:rsidR="006E5D74">
        <w:rPr>
          <w:rFonts w:ascii="Helvetica Neue" w:hAnsi="Helvetica Neue"/>
          <w:sz w:val="22"/>
          <w:szCs w:val="22"/>
        </w:rPr>
        <w:t>l</w:t>
      </w:r>
      <w:r w:rsidRPr="00BF5DB6">
        <w:rPr>
          <w:rFonts w:ascii="Helvetica Neue" w:hAnsi="Helvetica Neue"/>
          <w:sz w:val="22"/>
          <w:szCs w:val="22"/>
        </w:rPr>
        <w:t xml:space="preserve">ocal </w:t>
      </w:r>
      <w:r w:rsidR="006E5D74">
        <w:rPr>
          <w:rFonts w:ascii="Helvetica Neue" w:hAnsi="Helvetica Neue"/>
          <w:sz w:val="22"/>
          <w:szCs w:val="22"/>
        </w:rPr>
        <w:t>s</w:t>
      </w:r>
      <w:r w:rsidRPr="00BF5DB6">
        <w:rPr>
          <w:rFonts w:ascii="Helvetica Neue" w:hAnsi="Helvetica Neue"/>
          <w:sz w:val="22"/>
          <w:szCs w:val="22"/>
        </w:rPr>
        <w:t>how does not contain more than 150 paid exhibits or exhibit booth spaces; and</w:t>
      </w:r>
    </w:p>
    <w:p w14:paraId="05F6BF85" w14:textId="20F94CAA" w:rsidR="009405E8" w:rsidRPr="00BF5DB6" w:rsidRDefault="009405E8" w:rsidP="00685BBB">
      <w:pPr>
        <w:pStyle w:val="NormalWeb"/>
        <w:numPr>
          <w:ilvl w:val="2"/>
          <w:numId w:val="3"/>
        </w:numPr>
        <w:spacing w:before="0" w:beforeAutospacing="0" w:after="0" w:afterAutospacing="0"/>
        <w:rPr>
          <w:rFonts w:ascii="Helvetica Neue" w:hAnsi="Helvetica Neue"/>
          <w:b/>
          <w:sz w:val="22"/>
          <w:szCs w:val="22"/>
        </w:rPr>
      </w:pPr>
      <w:r w:rsidRPr="00BF5DB6">
        <w:rPr>
          <w:rFonts w:ascii="Helvetica Neue" w:hAnsi="Helvetica Neue"/>
          <w:sz w:val="22"/>
          <w:szCs w:val="22"/>
        </w:rPr>
        <w:t xml:space="preserve">The </w:t>
      </w:r>
      <w:r w:rsidR="006E5D74">
        <w:rPr>
          <w:rFonts w:ascii="Helvetica Neue" w:hAnsi="Helvetica Neue"/>
          <w:sz w:val="22"/>
          <w:szCs w:val="22"/>
        </w:rPr>
        <w:t>l</w:t>
      </w:r>
      <w:r w:rsidRPr="00BF5DB6">
        <w:rPr>
          <w:rFonts w:ascii="Helvetica Neue" w:hAnsi="Helvetica Neue"/>
          <w:sz w:val="22"/>
          <w:szCs w:val="22"/>
        </w:rPr>
        <w:t xml:space="preserve">ocal </w:t>
      </w:r>
      <w:r w:rsidR="006E5D74">
        <w:rPr>
          <w:rFonts w:ascii="Helvetica Neue" w:hAnsi="Helvetica Neue"/>
          <w:sz w:val="22"/>
          <w:szCs w:val="22"/>
        </w:rPr>
        <w:t>s</w:t>
      </w:r>
      <w:r w:rsidRPr="00BF5DB6">
        <w:rPr>
          <w:rFonts w:ascii="Helvetica Neue" w:hAnsi="Helvetica Neue"/>
          <w:sz w:val="22"/>
          <w:szCs w:val="22"/>
        </w:rPr>
        <w:t xml:space="preserve">how is not held within a </w:t>
      </w:r>
      <w:proofErr w:type="gramStart"/>
      <w:r w:rsidRPr="00BF5DB6">
        <w:rPr>
          <w:rFonts w:ascii="Helvetica Neue" w:hAnsi="Helvetica Neue"/>
          <w:sz w:val="22"/>
          <w:szCs w:val="22"/>
        </w:rPr>
        <w:t>50 mile</w:t>
      </w:r>
      <w:proofErr w:type="gramEnd"/>
      <w:r w:rsidRPr="00BF5DB6">
        <w:rPr>
          <w:rFonts w:ascii="Helvetica Neue" w:hAnsi="Helvetica Neue"/>
          <w:sz w:val="22"/>
          <w:szCs w:val="22"/>
        </w:rPr>
        <w:t xml:space="preserve"> radius of a KBIS which has been or is scheduled to be held within 10 months before the date of the proposed Local Show or within 10 months after the date of the proposed local show.</w:t>
      </w:r>
    </w:p>
    <w:p w14:paraId="217F0662" w14:textId="78020D06" w:rsidR="009405E8" w:rsidRPr="00BF5DB6" w:rsidRDefault="009405E8" w:rsidP="00685BBB">
      <w:pPr>
        <w:pStyle w:val="NormalWeb"/>
        <w:numPr>
          <w:ilvl w:val="1"/>
          <w:numId w:val="3"/>
        </w:numPr>
        <w:spacing w:before="0" w:beforeAutospacing="0" w:after="0" w:afterAutospacing="0"/>
        <w:rPr>
          <w:rFonts w:ascii="Helvetica Neue" w:hAnsi="Helvetica Neue"/>
          <w:b/>
          <w:sz w:val="22"/>
          <w:szCs w:val="22"/>
        </w:rPr>
      </w:pPr>
      <w:r w:rsidRPr="00BF5DB6">
        <w:rPr>
          <w:rFonts w:ascii="Helvetica Neue" w:hAnsi="Helvetica Neue"/>
          <w:color w:val="000000"/>
          <w:sz w:val="22"/>
          <w:szCs w:val="22"/>
        </w:rPr>
        <w:t xml:space="preserve">Should you have any question about your chapter’s involvement in a trade or consumer show, please contact the NKBA </w:t>
      </w:r>
      <w:r w:rsidR="00CB421F">
        <w:rPr>
          <w:rFonts w:ascii="Helvetica Neue" w:hAnsi="Helvetica Neue"/>
          <w:color w:val="000000"/>
          <w:sz w:val="22"/>
          <w:szCs w:val="22"/>
        </w:rPr>
        <w:t>Chapters</w:t>
      </w:r>
      <w:r w:rsidRPr="00BF5DB6">
        <w:rPr>
          <w:rFonts w:ascii="Helvetica Neue" w:hAnsi="Helvetica Neue"/>
          <w:color w:val="000000"/>
          <w:sz w:val="22"/>
          <w:szCs w:val="22"/>
        </w:rPr>
        <w:t xml:space="preserve"> Department for assistance.</w:t>
      </w:r>
    </w:p>
    <w:p w14:paraId="0186D0EF" w14:textId="77777777" w:rsidR="009405E8" w:rsidRPr="00BF5DB6" w:rsidRDefault="009405E8" w:rsidP="00685BBB">
      <w:pPr>
        <w:pStyle w:val="NormalWeb"/>
        <w:spacing w:before="0" w:beforeAutospacing="0" w:after="0" w:afterAutospacing="0"/>
        <w:rPr>
          <w:rFonts w:ascii="Helvetica Neue" w:hAnsi="Helvetica Neue"/>
          <w:sz w:val="22"/>
          <w:szCs w:val="22"/>
        </w:rPr>
      </w:pPr>
    </w:p>
    <w:p w14:paraId="2C0A07B7" w14:textId="4C47C6B0" w:rsidR="009405E8" w:rsidRDefault="00CB421F" w:rsidP="00685BBB">
      <w:pPr>
        <w:pStyle w:val="NormalWeb"/>
        <w:spacing w:before="0" w:beforeAutospacing="0" w:after="0" w:afterAutospacing="0"/>
        <w:contextualSpacing/>
        <w:rPr>
          <w:rFonts w:ascii="Helvetica Neue" w:hAnsi="Helvetica Neue"/>
          <w:b/>
          <w:color w:val="0D0D0D" w:themeColor="text1" w:themeTint="F2"/>
          <w:sz w:val="22"/>
          <w:szCs w:val="22"/>
          <w:u w:val="single"/>
        </w:rPr>
      </w:pPr>
      <w:r w:rsidRPr="00CB421F">
        <w:rPr>
          <w:rFonts w:ascii="Helvetica Neue" w:hAnsi="Helvetica Neue"/>
          <w:b/>
          <w:color w:val="0D0D0D" w:themeColor="text1" w:themeTint="F2"/>
          <w:sz w:val="22"/>
          <w:szCs w:val="22"/>
          <w:u w:val="single"/>
        </w:rPr>
        <w:t>AVAILABLE FORMS</w:t>
      </w:r>
    </w:p>
    <w:p w14:paraId="789E3436" w14:textId="77777777" w:rsidR="00CB421F" w:rsidRPr="00CB421F" w:rsidRDefault="00CB421F" w:rsidP="00685BBB">
      <w:pPr>
        <w:pStyle w:val="NormalWeb"/>
        <w:spacing w:before="0" w:beforeAutospacing="0" w:after="0" w:afterAutospacing="0"/>
        <w:contextualSpacing/>
        <w:rPr>
          <w:rFonts w:ascii="Helvetica Neue" w:hAnsi="Helvetica Neue"/>
          <w:b/>
          <w:color w:val="0D0D0D" w:themeColor="text1" w:themeTint="F2"/>
          <w:sz w:val="22"/>
          <w:szCs w:val="22"/>
          <w:u w:val="single"/>
        </w:rPr>
      </w:pPr>
    </w:p>
    <w:p w14:paraId="771B714C" w14:textId="35824A89" w:rsidR="009405E8" w:rsidRPr="00BF5DB6" w:rsidRDefault="009405E8" w:rsidP="00685BBB">
      <w:pPr>
        <w:pStyle w:val="BlockText"/>
        <w:contextualSpacing/>
        <w:rPr>
          <w:rFonts w:ascii="Helvetica Neue" w:hAnsi="Helvetica Neue"/>
          <w:sz w:val="22"/>
          <w:szCs w:val="22"/>
        </w:rPr>
      </w:pPr>
      <w:r w:rsidRPr="00BF5DB6">
        <w:rPr>
          <w:rFonts w:ascii="Helvetica Neue" w:hAnsi="Helvetica Neue"/>
          <w:sz w:val="22"/>
          <w:szCs w:val="22"/>
        </w:rPr>
        <w:t xml:space="preserve">The following forms for the Communications position are available on the NKBA website </w:t>
      </w:r>
      <w:hyperlink r:id="rId13" w:history="1">
        <w:r w:rsidRPr="00BF5DB6">
          <w:rPr>
            <w:rStyle w:val="Hyperlink"/>
            <w:rFonts w:ascii="Helvetica Neue" w:hAnsi="Helvetica Neue"/>
            <w:sz w:val="22"/>
            <w:szCs w:val="22"/>
          </w:rPr>
          <w:t>www.nkba.org</w:t>
        </w:r>
      </w:hyperlink>
      <w:r w:rsidRPr="00BF5DB6">
        <w:rPr>
          <w:rFonts w:ascii="Helvetica Neue" w:hAnsi="Helvetica Neue"/>
          <w:sz w:val="22"/>
          <w:szCs w:val="22"/>
        </w:rPr>
        <w:t xml:space="preserve"> </w:t>
      </w:r>
      <w:r w:rsidR="003B0D4B">
        <w:rPr>
          <w:rFonts w:ascii="Helvetica Neue" w:hAnsi="Helvetica Neue"/>
          <w:sz w:val="22"/>
          <w:szCs w:val="22"/>
        </w:rPr>
        <w:t>on the Resources page:</w:t>
      </w:r>
    </w:p>
    <w:p w14:paraId="556A694A" w14:textId="77777777" w:rsidR="00DB2C8F" w:rsidRPr="00BF5DB6" w:rsidRDefault="00DB2C8F" w:rsidP="00685BBB">
      <w:pPr>
        <w:pStyle w:val="BlockText"/>
        <w:contextualSpacing/>
        <w:rPr>
          <w:rFonts w:ascii="Helvetica Neue" w:hAnsi="Helvetica Neue"/>
          <w:sz w:val="22"/>
          <w:szCs w:val="22"/>
        </w:rPr>
      </w:pPr>
    </w:p>
    <w:p w14:paraId="266DDC00" w14:textId="77777777" w:rsidR="009405E8" w:rsidRPr="00BF5DB6" w:rsidRDefault="009405E8" w:rsidP="000E76C6">
      <w:pPr>
        <w:pStyle w:val="BlockText"/>
        <w:numPr>
          <w:ilvl w:val="0"/>
          <w:numId w:val="31"/>
        </w:numPr>
        <w:contextualSpacing/>
        <w:rPr>
          <w:rFonts w:ascii="Helvetica Neue" w:hAnsi="Helvetica Neue"/>
          <w:sz w:val="22"/>
          <w:szCs w:val="22"/>
        </w:rPr>
      </w:pPr>
      <w:r w:rsidRPr="00BF5DB6">
        <w:rPr>
          <w:rFonts w:ascii="Helvetica Neue" w:hAnsi="Helvetica Neue"/>
          <w:sz w:val="22"/>
          <w:szCs w:val="22"/>
        </w:rPr>
        <w:t>Contact Follow-up Phone Call Form</w:t>
      </w:r>
    </w:p>
    <w:p w14:paraId="5F9DB25B" w14:textId="77777777" w:rsidR="009405E8" w:rsidRPr="00BF5DB6" w:rsidRDefault="009405E8" w:rsidP="000E76C6">
      <w:pPr>
        <w:pStyle w:val="BlockText"/>
        <w:numPr>
          <w:ilvl w:val="0"/>
          <w:numId w:val="31"/>
        </w:numPr>
        <w:contextualSpacing/>
        <w:rPr>
          <w:rFonts w:ascii="Helvetica Neue" w:hAnsi="Helvetica Neue"/>
          <w:sz w:val="22"/>
          <w:szCs w:val="22"/>
        </w:rPr>
      </w:pPr>
      <w:r w:rsidRPr="00BF5DB6">
        <w:rPr>
          <w:rFonts w:ascii="Helvetica Neue" w:hAnsi="Helvetica Neue"/>
          <w:sz w:val="22"/>
          <w:szCs w:val="22"/>
        </w:rPr>
        <w:t>Downloading &amp; Using Membership Lists</w:t>
      </w:r>
    </w:p>
    <w:p w14:paraId="32AA121C" w14:textId="77777777" w:rsidR="009405E8" w:rsidRPr="00BF5DB6" w:rsidRDefault="009405E8" w:rsidP="000E76C6">
      <w:pPr>
        <w:pStyle w:val="BlockText"/>
        <w:numPr>
          <w:ilvl w:val="0"/>
          <w:numId w:val="31"/>
        </w:numPr>
        <w:contextualSpacing/>
        <w:rPr>
          <w:rFonts w:ascii="Helvetica Neue" w:hAnsi="Helvetica Neue"/>
          <w:sz w:val="22"/>
          <w:szCs w:val="22"/>
        </w:rPr>
      </w:pPr>
      <w:r w:rsidRPr="00BF5DB6">
        <w:rPr>
          <w:rFonts w:ascii="Helvetica Neue" w:hAnsi="Helvetica Neue"/>
          <w:sz w:val="22"/>
          <w:szCs w:val="22"/>
        </w:rPr>
        <w:t>Initial Publicity Contact Letter (Sample)</w:t>
      </w:r>
    </w:p>
    <w:p w14:paraId="17D6B560" w14:textId="77777777" w:rsidR="009405E8" w:rsidRPr="00BF5DB6" w:rsidRDefault="009405E8" w:rsidP="00685BBB">
      <w:pPr>
        <w:pStyle w:val="NormalWeb"/>
        <w:spacing w:before="0" w:beforeAutospacing="0" w:after="0" w:afterAutospacing="0"/>
        <w:rPr>
          <w:rFonts w:ascii="Helvetica Neue" w:hAnsi="Helvetica Neue"/>
          <w:sz w:val="22"/>
          <w:szCs w:val="22"/>
        </w:rPr>
      </w:pPr>
    </w:p>
    <w:sectPr w:rsidR="009405E8" w:rsidRPr="00BF5DB6" w:rsidSect="00D33504">
      <w:footerReference w:type="even" r:id="rId14"/>
      <w:foot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606E" w14:textId="77777777" w:rsidR="00D01788" w:rsidRDefault="00D01788" w:rsidP="001C3F74">
      <w:r>
        <w:separator/>
      </w:r>
    </w:p>
  </w:endnote>
  <w:endnote w:type="continuationSeparator" w:id="0">
    <w:p w14:paraId="02C557F8" w14:textId="77777777" w:rsidR="00D01788" w:rsidRDefault="00D01788" w:rsidP="001C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BE0B" w14:textId="77777777" w:rsidR="00477AB4" w:rsidRDefault="00477AB4" w:rsidP="003B39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0B5D6" w14:textId="77777777" w:rsidR="00477AB4" w:rsidRDefault="00477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01C1" w14:textId="77777777" w:rsidR="00477AB4" w:rsidRPr="00685BBB" w:rsidRDefault="00477AB4" w:rsidP="003B393D">
    <w:pPr>
      <w:pStyle w:val="Footer"/>
      <w:framePr w:wrap="none" w:vAnchor="text" w:hAnchor="margin" w:xAlign="center"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2B4C38">
      <w:rPr>
        <w:rStyle w:val="PageNumber"/>
        <w:noProof/>
      </w:rPr>
      <w:t>2</w:t>
    </w:r>
    <w:r>
      <w:rPr>
        <w:rStyle w:val="PageNumber"/>
      </w:rPr>
      <w:fldChar w:fldCharType="end"/>
    </w:r>
  </w:p>
  <w:p w14:paraId="63C36F62" w14:textId="63DF2794" w:rsidR="00477AB4" w:rsidRPr="00685BBB" w:rsidRDefault="00685BBB">
    <w:pPr>
      <w:pStyle w:val="Footer"/>
      <w:rPr>
        <w:rFonts w:ascii="Calibri" w:hAnsi="Calibri"/>
        <w:sz w:val="22"/>
        <w:szCs w:val="22"/>
      </w:rPr>
    </w:pPr>
    <w:r w:rsidRPr="00685BBB">
      <w:rPr>
        <w:rFonts w:ascii="Calibri" w:hAnsi="Calibri"/>
        <w:sz w:val="22"/>
        <w:szCs w:val="22"/>
      </w:rPr>
      <w:t>Communications Chair                                                                                                       January 1, 201</w:t>
    </w:r>
    <w:r w:rsidR="00430921">
      <w:rPr>
        <w:rFonts w:ascii="Calibri" w:hAnsi="Calibri"/>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DBF8" w14:textId="77777777" w:rsidR="00D01788" w:rsidRDefault="00D01788" w:rsidP="001C3F74">
      <w:r>
        <w:separator/>
      </w:r>
    </w:p>
  </w:footnote>
  <w:footnote w:type="continuationSeparator" w:id="0">
    <w:p w14:paraId="5006505C" w14:textId="77777777" w:rsidR="00D01788" w:rsidRDefault="00D01788" w:rsidP="001C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B9E"/>
    <w:multiLevelType w:val="hybridMultilevel"/>
    <w:tmpl w:val="594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36A5"/>
    <w:multiLevelType w:val="multilevel"/>
    <w:tmpl w:val="B29A352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DEC5232"/>
    <w:multiLevelType w:val="multilevel"/>
    <w:tmpl w:val="35044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51E79"/>
    <w:multiLevelType w:val="singleLevel"/>
    <w:tmpl w:val="C2D2ABC6"/>
    <w:lvl w:ilvl="0">
      <w:start w:val="1"/>
      <w:numFmt w:val="bullet"/>
      <w:pStyle w:val="Bullets"/>
      <w:lvlText w:val=""/>
      <w:lvlJc w:val="left"/>
      <w:pPr>
        <w:tabs>
          <w:tab w:val="num" w:pos="720"/>
        </w:tabs>
        <w:ind w:left="720" w:hanging="360"/>
      </w:pPr>
      <w:rPr>
        <w:rFonts w:ascii="Symbol" w:hAnsi="Symbol" w:hint="default"/>
        <w:sz w:val="32"/>
      </w:rPr>
    </w:lvl>
  </w:abstractNum>
  <w:abstractNum w:abstractNumId="4" w15:restartNumberingAfterBreak="0">
    <w:nsid w:val="0E9A6D41"/>
    <w:multiLevelType w:val="hybridMultilevel"/>
    <w:tmpl w:val="3104B04E"/>
    <w:lvl w:ilvl="0" w:tplc="613A7F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71A75"/>
    <w:multiLevelType w:val="hybridMultilevel"/>
    <w:tmpl w:val="851A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A684E"/>
    <w:multiLevelType w:val="hybridMultilevel"/>
    <w:tmpl w:val="7BE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73C9"/>
    <w:multiLevelType w:val="hybridMultilevel"/>
    <w:tmpl w:val="4F5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63D34"/>
    <w:multiLevelType w:val="hybridMultilevel"/>
    <w:tmpl w:val="6B38A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C1028"/>
    <w:multiLevelType w:val="hybridMultilevel"/>
    <w:tmpl w:val="EB32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E66B0"/>
    <w:multiLevelType w:val="hybridMultilevel"/>
    <w:tmpl w:val="6512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92135"/>
    <w:multiLevelType w:val="multilevel"/>
    <w:tmpl w:val="35206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A1F4D"/>
    <w:multiLevelType w:val="multilevel"/>
    <w:tmpl w:val="07B4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A6727A"/>
    <w:multiLevelType w:val="hybridMultilevel"/>
    <w:tmpl w:val="F270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04256"/>
    <w:multiLevelType w:val="hybridMultilevel"/>
    <w:tmpl w:val="4ED83A3C"/>
    <w:lvl w:ilvl="0" w:tplc="02A021B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1A6A0E"/>
    <w:multiLevelType w:val="hybridMultilevel"/>
    <w:tmpl w:val="B8807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526E19"/>
    <w:multiLevelType w:val="hybridMultilevel"/>
    <w:tmpl w:val="AA2276AE"/>
    <w:lvl w:ilvl="0" w:tplc="5C8A6DB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1AA0"/>
    <w:multiLevelType w:val="hybridMultilevel"/>
    <w:tmpl w:val="6550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F0970"/>
    <w:multiLevelType w:val="hybridMultilevel"/>
    <w:tmpl w:val="80D62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0FC9"/>
    <w:multiLevelType w:val="hybridMultilevel"/>
    <w:tmpl w:val="776275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B739C2"/>
    <w:multiLevelType w:val="hybridMultilevel"/>
    <w:tmpl w:val="222A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0BBC"/>
    <w:multiLevelType w:val="hybridMultilevel"/>
    <w:tmpl w:val="B1D84234"/>
    <w:lvl w:ilvl="0" w:tplc="613A7F8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26EDD"/>
    <w:multiLevelType w:val="hybridMultilevel"/>
    <w:tmpl w:val="C080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3375C"/>
    <w:multiLevelType w:val="multilevel"/>
    <w:tmpl w:val="1C0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832E2"/>
    <w:multiLevelType w:val="hybridMultilevel"/>
    <w:tmpl w:val="6848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C1A77"/>
    <w:multiLevelType w:val="multilevel"/>
    <w:tmpl w:val="E7A2CB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3520EF"/>
    <w:multiLevelType w:val="multilevel"/>
    <w:tmpl w:val="4EF6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B476DE"/>
    <w:multiLevelType w:val="hybridMultilevel"/>
    <w:tmpl w:val="FED6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F196B"/>
    <w:multiLevelType w:val="hybridMultilevel"/>
    <w:tmpl w:val="B288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B6EF9"/>
    <w:multiLevelType w:val="hybridMultilevel"/>
    <w:tmpl w:val="4046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74923"/>
    <w:multiLevelType w:val="hybridMultilevel"/>
    <w:tmpl w:val="2BC0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00235"/>
    <w:multiLevelType w:val="hybridMultilevel"/>
    <w:tmpl w:val="CAB2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4"/>
  </w:num>
  <w:num w:numId="5">
    <w:abstractNumId w:val="2"/>
  </w:num>
  <w:num w:numId="6">
    <w:abstractNumId w:val="26"/>
  </w:num>
  <w:num w:numId="7">
    <w:abstractNumId w:val="15"/>
  </w:num>
  <w:num w:numId="8">
    <w:abstractNumId w:val="1"/>
  </w:num>
  <w:num w:numId="9">
    <w:abstractNumId w:val="11"/>
  </w:num>
  <w:num w:numId="10">
    <w:abstractNumId w:val="12"/>
  </w:num>
  <w:num w:numId="11">
    <w:abstractNumId w:val="25"/>
  </w:num>
  <w:num w:numId="12">
    <w:abstractNumId w:val="19"/>
  </w:num>
  <w:num w:numId="13">
    <w:abstractNumId w:val="23"/>
  </w:num>
  <w:num w:numId="14">
    <w:abstractNumId w:val="16"/>
  </w:num>
  <w:num w:numId="15">
    <w:abstractNumId w:val="30"/>
  </w:num>
  <w:num w:numId="16">
    <w:abstractNumId w:val="27"/>
  </w:num>
  <w:num w:numId="17">
    <w:abstractNumId w:val="24"/>
  </w:num>
  <w:num w:numId="18">
    <w:abstractNumId w:val="20"/>
  </w:num>
  <w:num w:numId="19">
    <w:abstractNumId w:val="18"/>
  </w:num>
  <w:num w:numId="20">
    <w:abstractNumId w:val="22"/>
  </w:num>
  <w:num w:numId="21">
    <w:abstractNumId w:val="6"/>
  </w:num>
  <w:num w:numId="22">
    <w:abstractNumId w:val="5"/>
  </w:num>
  <w:num w:numId="23">
    <w:abstractNumId w:val="17"/>
  </w:num>
  <w:num w:numId="24">
    <w:abstractNumId w:val="9"/>
  </w:num>
  <w:num w:numId="25">
    <w:abstractNumId w:val="31"/>
  </w:num>
  <w:num w:numId="26">
    <w:abstractNumId w:val="10"/>
  </w:num>
  <w:num w:numId="27">
    <w:abstractNumId w:val="13"/>
  </w:num>
  <w:num w:numId="28">
    <w:abstractNumId w:val="28"/>
  </w:num>
  <w:num w:numId="29">
    <w:abstractNumId w:val="29"/>
  </w:num>
  <w:num w:numId="30">
    <w:abstractNumId w:val="7"/>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74"/>
    <w:rsid w:val="00045681"/>
    <w:rsid w:val="00057F54"/>
    <w:rsid w:val="000635F4"/>
    <w:rsid w:val="0007714B"/>
    <w:rsid w:val="00091A07"/>
    <w:rsid w:val="000A0DBB"/>
    <w:rsid w:val="000B7EC2"/>
    <w:rsid w:val="000C08A9"/>
    <w:rsid w:val="000D13B0"/>
    <w:rsid w:val="000E76C6"/>
    <w:rsid w:val="001228DF"/>
    <w:rsid w:val="001511AE"/>
    <w:rsid w:val="001A42F4"/>
    <w:rsid w:val="001C3F74"/>
    <w:rsid w:val="001E68FF"/>
    <w:rsid w:val="00210D5D"/>
    <w:rsid w:val="0021485D"/>
    <w:rsid w:val="00242682"/>
    <w:rsid w:val="0026146F"/>
    <w:rsid w:val="002657EA"/>
    <w:rsid w:val="00274E15"/>
    <w:rsid w:val="00286D40"/>
    <w:rsid w:val="002B4C38"/>
    <w:rsid w:val="002B6637"/>
    <w:rsid w:val="003039EA"/>
    <w:rsid w:val="0030483F"/>
    <w:rsid w:val="003073FD"/>
    <w:rsid w:val="00324204"/>
    <w:rsid w:val="00362B2C"/>
    <w:rsid w:val="00387789"/>
    <w:rsid w:val="003A1A65"/>
    <w:rsid w:val="003A407A"/>
    <w:rsid w:val="003B0D4B"/>
    <w:rsid w:val="003C3799"/>
    <w:rsid w:val="003C70D2"/>
    <w:rsid w:val="003D489F"/>
    <w:rsid w:val="003D5AED"/>
    <w:rsid w:val="003E6777"/>
    <w:rsid w:val="003F2E30"/>
    <w:rsid w:val="00430921"/>
    <w:rsid w:val="004500D1"/>
    <w:rsid w:val="004530B2"/>
    <w:rsid w:val="00460693"/>
    <w:rsid w:val="00477AB4"/>
    <w:rsid w:val="00492BB2"/>
    <w:rsid w:val="004B449C"/>
    <w:rsid w:val="004C5FE1"/>
    <w:rsid w:val="004D1D39"/>
    <w:rsid w:val="004F5477"/>
    <w:rsid w:val="005051E6"/>
    <w:rsid w:val="00515286"/>
    <w:rsid w:val="0052710E"/>
    <w:rsid w:val="00532C2B"/>
    <w:rsid w:val="00534174"/>
    <w:rsid w:val="00545FC4"/>
    <w:rsid w:val="00572FE8"/>
    <w:rsid w:val="005D48FF"/>
    <w:rsid w:val="005F0ABF"/>
    <w:rsid w:val="005F6734"/>
    <w:rsid w:val="00614D91"/>
    <w:rsid w:val="00630767"/>
    <w:rsid w:val="0064432C"/>
    <w:rsid w:val="0065588B"/>
    <w:rsid w:val="006612C7"/>
    <w:rsid w:val="00672CBA"/>
    <w:rsid w:val="00674903"/>
    <w:rsid w:val="00685BBB"/>
    <w:rsid w:val="006E5D74"/>
    <w:rsid w:val="007035B4"/>
    <w:rsid w:val="00725104"/>
    <w:rsid w:val="00771399"/>
    <w:rsid w:val="00776C7F"/>
    <w:rsid w:val="0079197E"/>
    <w:rsid w:val="007D1DA7"/>
    <w:rsid w:val="007D33BE"/>
    <w:rsid w:val="007F21D3"/>
    <w:rsid w:val="008607D1"/>
    <w:rsid w:val="00863E75"/>
    <w:rsid w:val="008A0C06"/>
    <w:rsid w:val="008A28F2"/>
    <w:rsid w:val="008D0877"/>
    <w:rsid w:val="008E360B"/>
    <w:rsid w:val="0093596A"/>
    <w:rsid w:val="00937C84"/>
    <w:rsid w:val="009405E8"/>
    <w:rsid w:val="0094106F"/>
    <w:rsid w:val="009430F2"/>
    <w:rsid w:val="00957827"/>
    <w:rsid w:val="00987510"/>
    <w:rsid w:val="00987697"/>
    <w:rsid w:val="009A3ADF"/>
    <w:rsid w:val="009B0CAF"/>
    <w:rsid w:val="009B255D"/>
    <w:rsid w:val="009B6790"/>
    <w:rsid w:val="009E2BEC"/>
    <w:rsid w:val="009F3714"/>
    <w:rsid w:val="009F7F24"/>
    <w:rsid w:val="00A12B4A"/>
    <w:rsid w:val="00A3198C"/>
    <w:rsid w:val="00A3500D"/>
    <w:rsid w:val="00A4383D"/>
    <w:rsid w:val="00A5171C"/>
    <w:rsid w:val="00A568BE"/>
    <w:rsid w:val="00A82CA3"/>
    <w:rsid w:val="00AA50D4"/>
    <w:rsid w:val="00AA67E5"/>
    <w:rsid w:val="00AB0872"/>
    <w:rsid w:val="00AD20E4"/>
    <w:rsid w:val="00B2655A"/>
    <w:rsid w:val="00B4132A"/>
    <w:rsid w:val="00B41812"/>
    <w:rsid w:val="00B46096"/>
    <w:rsid w:val="00B77436"/>
    <w:rsid w:val="00BB1F25"/>
    <w:rsid w:val="00BB6933"/>
    <w:rsid w:val="00BB6B02"/>
    <w:rsid w:val="00BC65AF"/>
    <w:rsid w:val="00BE781A"/>
    <w:rsid w:val="00BF245F"/>
    <w:rsid w:val="00BF5DB6"/>
    <w:rsid w:val="00C56B75"/>
    <w:rsid w:val="00C73AA3"/>
    <w:rsid w:val="00C900CA"/>
    <w:rsid w:val="00C90D6B"/>
    <w:rsid w:val="00CA3D51"/>
    <w:rsid w:val="00CA6C6D"/>
    <w:rsid w:val="00CB2B11"/>
    <w:rsid w:val="00CB421F"/>
    <w:rsid w:val="00CD41B1"/>
    <w:rsid w:val="00D01788"/>
    <w:rsid w:val="00D018B4"/>
    <w:rsid w:val="00D33504"/>
    <w:rsid w:val="00D61693"/>
    <w:rsid w:val="00D618EF"/>
    <w:rsid w:val="00D65196"/>
    <w:rsid w:val="00D669AF"/>
    <w:rsid w:val="00D84FC3"/>
    <w:rsid w:val="00D936A0"/>
    <w:rsid w:val="00DB0CB0"/>
    <w:rsid w:val="00DB2C8F"/>
    <w:rsid w:val="00DD247C"/>
    <w:rsid w:val="00DF037B"/>
    <w:rsid w:val="00DF1A6D"/>
    <w:rsid w:val="00E25B29"/>
    <w:rsid w:val="00E35C8E"/>
    <w:rsid w:val="00E56D49"/>
    <w:rsid w:val="00E760F2"/>
    <w:rsid w:val="00EB59E0"/>
    <w:rsid w:val="00EF1849"/>
    <w:rsid w:val="00F04976"/>
    <w:rsid w:val="00F20D1F"/>
    <w:rsid w:val="00F80D56"/>
    <w:rsid w:val="00F90FF9"/>
    <w:rsid w:val="00F912C5"/>
    <w:rsid w:val="00FA6217"/>
    <w:rsid w:val="00FD5FD1"/>
    <w:rsid w:val="00FE584F"/>
    <w:rsid w:val="00F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31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05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Map Title"/>
    <w:basedOn w:val="Normal"/>
    <w:next w:val="Normal"/>
    <w:link w:val="Heading4Char"/>
    <w:qFormat/>
    <w:rsid w:val="0079197E"/>
    <w:pPr>
      <w:spacing w:after="240"/>
      <w:outlineLvl w:val="3"/>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C3F74"/>
    <w:pPr>
      <w:numPr>
        <w:numId w:val="1"/>
      </w:numPr>
      <w:tabs>
        <w:tab w:val="clear" w:pos="720"/>
        <w:tab w:val="num" w:pos="360"/>
      </w:tabs>
      <w:ind w:left="360" w:hanging="310"/>
    </w:pPr>
    <w:rPr>
      <w:rFonts w:ascii="Times New Roman" w:eastAsia="Times New Roman" w:hAnsi="Times New Roman" w:cs="Times New Roman"/>
      <w:snapToGrid w:val="0"/>
      <w:sz w:val="22"/>
      <w:szCs w:val="20"/>
    </w:rPr>
  </w:style>
  <w:style w:type="paragraph" w:styleId="Header">
    <w:name w:val="header"/>
    <w:basedOn w:val="Normal"/>
    <w:link w:val="HeaderChar"/>
    <w:unhideWhenUsed/>
    <w:rsid w:val="001C3F74"/>
    <w:pPr>
      <w:tabs>
        <w:tab w:val="center" w:pos="4680"/>
        <w:tab w:val="right" w:pos="9360"/>
      </w:tabs>
    </w:pPr>
  </w:style>
  <w:style w:type="character" w:customStyle="1" w:styleId="HeaderChar">
    <w:name w:val="Header Char"/>
    <w:basedOn w:val="DefaultParagraphFont"/>
    <w:link w:val="Header"/>
    <w:uiPriority w:val="99"/>
    <w:rsid w:val="001C3F74"/>
  </w:style>
  <w:style w:type="paragraph" w:styleId="Footer">
    <w:name w:val="footer"/>
    <w:basedOn w:val="Normal"/>
    <w:link w:val="FooterChar"/>
    <w:uiPriority w:val="99"/>
    <w:unhideWhenUsed/>
    <w:rsid w:val="001C3F74"/>
    <w:pPr>
      <w:tabs>
        <w:tab w:val="center" w:pos="4680"/>
        <w:tab w:val="right" w:pos="9360"/>
      </w:tabs>
    </w:pPr>
  </w:style>
  <w:style w:type="character" w:customStyle="1" w:styleId="FooterChar">
    <w:name w:val="Footer Char"/>
    <w:basedOn w:val="DefaultParagraphFont"/>
    <w:link w:val="Footer"/>
    <w:uiPriority w:val="99"/>
    <w:rsid w:val="001C3F74"/>
  </w:style>
  <w:style w:type="paragraph" w:styleId="BlockText">
    <w:name w:val="Block Text"/>
    <w:basedOn w:val="Normal"/>
    <w:link w:val="BlockTextChar"/>
    <w:rsid w:val="001C3F74"/>
    <w:rPr>
      <w:rFonts w:ascii="Times New Roman" w:eastAsia="Times New Roman" w:hAnsi="Times New Roman" w:cs="Times New Roman"/>
      <w:szCs w:val="20"/>
    </w:rPr>
  </w:style>
  <w:style w:type="character" w:styleId="Hyperlink">
    <w:name w:val="Hyperlink"/>
    <w:uiPriority w:val="99"/>
    <w:rsid w:val="001C3F74"/>
    <w:rPr>
      <w:color w:val="0000FF"/>
      <w:u w:val="single"/>
    </w:rPr>
  </w:style>
  <w:style w:type="character" w:customStyle="1" w:styleId="BlockTextChar">
    <w:name w:val="Block Text Char"/>
    <w:link w:val="BlockText"/>
    <w:rsid w:val="001C3F74"/>
    <w:rPr>
      <w:rFonts w:ascii="Times New Roman" w:eastAsia="Times New Roman" w:hAnsi="Times New Roman" w:cs="Times New Roman"/>
      <w:szCs w:val="20"/>
    </w:rPr>
  </w:style>
  <w:style w:type="paragraph" w:styleId="ListParagraph">
    <w:name w:val="List Paragraph"/>
    <w:basedOn w:val="Normal"/>
    <w:uiPriority w:val="34"/>
    <w:qFormat/>
    <w:rsid w:val="003C70D2"/>
    <w:pPr>
      <w:ind w:left="720"/>
      <w:contextualSpacing/>
    </w:pPr>
  </w:style>
  <w:style w:type="paragraph" w:styleId="NormalWeb">
    <w:name w:val="Normal (Web)"/>
    <w:basedOn w:val="Normal"/>
    <w:rsid w:val="006612C7"/>
    <w:pPr>
      <w:spacing w:before="100" w:beforeAutospacing="1" w:after="100" w:afterAutospacing="1"/>
    </w:pPr>
    <w:rPr>
      <w:rFonts w:ascii="Times New Roman" w:eastAsia="Times New Roman" w:hAnsi="Times New Roman" w:cs="Times New Roman"/>
    </w:rPr>
  </w:style>
  <w:style w:type="paragraph" w:customStyle="1" w:styleId="MemoLine">
    <w:name w:val="Memo Line"/>
    <w:basedOn w:val="Normal"/>
    <w:next w:val="Normal"/>
    <w:rsid w:val="00987510"/>
    <w:pPr>
      <w:pBdr>
        <w:top w:val="single" w:sz="6" w:space="1" w:color="auto"/>
        <w:between w:val="single" w:sz="6" w:space="1" w:color="auto"/>
      </w:pBdr>
      <w:spacing w:before="240"/>
    </w:pPr>
    <w:rPr>
      <w:rFonts w:ascii="Times New Roman" w:eastAsia="Times New Roman" w:hAnsi="Times New Roman" w:cs="Times New Roman"/>
      <w:szCs w:val="20"/>
    </w:rPr>
  </w:style>
  <w:style w:type="character" w:customStyle="1" w:styleId="Heading4Char">
    <w:name w:val="Heading 4 Char"/>
    <w:aliases w:val="Map Title Char"/>
    <w:basedOn w:val="DefaultParagraphFont"/>
    <w:link w:val="Heading4"/>
    <w:rsid w:val="0079197E"/>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9405E8"/>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47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kb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pters@nkb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nkb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2" ma:contentTypeDescription="Create a new document." ma:contentTypeScope="" ma:versionID="0421633892a82ca8a78df80dcf42ba3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8b0ad760059e9d9e642ad0df29893cbb"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d8ed746-95b8-4f86-9c42-fc5e093d34d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76F6C-D524-40DE-8835-060CD47F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B0981-D169-466B-8FE0-4C73ADC0D41A}">
  <ds:schemaRefs>
    <ds:schemaRef ds:uri="http://schemas.microsoft.com/office/2006/metadata/properties"/>
    <ds:schemaRef ds:uri="http://schemas.microsoft.com/office/infopath/2007/PartnerControls"/>
    <ds:schemaRef ds:uri="cd8ed746-95b8-4f86-9c42-fc5e093d34d4"/>
  </ds:schemaRefs>
</ds:datastoreItem>
</file>

<file path=customXml/itemProps3.xml><?xml version="1.0" encoding="utf-8"?>
<ds:datastoreItem xmlns:ds="http://schemas.openxmlformats.org/officeDocument/2006/customXml" ds:itemID="{64D32AC3-0328-493B-968A-025CDB15D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Donna Jensen</cp:lastModifiedBy>
  <cp:revision>2</cp:revision>
  <dcterms:created xsi:type="dcterms:W3CDTF">2019-09-05T14:22:00Z</dcterms:created>
  <dcterms:modified xsi:type="dcterms:W3CDTF">2019-09-05T14:22:00Z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