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ACB4" w14:textId="77777777" w:rsidR="00725D3D" w:rsidRPr="006231E0" w:rsidRDefault="00DF49E1" w:rsidP="006231E0">
      <w:pPr>
        <w:rPr>
          <w:rFonts w:ascii="Franklin Gothic Book" w:hAnsi="Franklin Gothic Book"/>
          <w:sz w:val="22"/>
          <w:szCs w:val="22"/>
        </w:rPr>
      </w:pPr>
    </w:p>
    <w:p w14:paraId="78345FDC" w14:textId="77777777" w:rsidR="00547122" w:rsidRPr="006231E0" w:rsidRDefault="00547122" w:rsidP="006231E0">
      <w:pPr>
        <w:rPr>
          <w:rFonts w:ascii="Franklin Gothic Book" w:hAnsi="Franklin Gothic Book" w:cs="Arial"/>
          <w:b/>
          <w:sz w:val="22"/>
          <w:szCs w:val="22"/>
        </w:rPr>
      </w:pPr>
      <w:r w:rsidRPr="006231E0">
        <w:rPr>
          <w:rFonts w:ascii="Franklin Gothic Book" w:hAnsi="Franklin Gothic Book" w:cs="Arial"/>
          <w:b/>
          <w:sz w:val="22"/>
          <w:szCs w:val="22"/>
        </w:rPr>
        <w:t>FOR IMMEDIATE RELEASE</w:t>
      </w:r>
    </w:p>
    <w:p w14:paraId="1EC2B043" w14:textId="77777777" w:rsidR="00AC2D1A" w:rsidRDefault="00AC2D1A" w:rsidP="00AC2D1A">
      <w:pPr>
        <w:rPr>
          <w:rFonts w:ascii="Franklin Gothic Book" w:hAnsi="Franklin Gothic Book" w:cs="Arial"/>
          <w:sz w:val="22"/>
          <w:szCs w:val="22"/>
        </w:rPr>
      </w:pPr>
    </w:p>
    <w:p w14:paraId="3803A45E" w14:textId="02E0EF9F" w:rsidR="00AC2D1A" w:rsidRPr="006231E0" w:rsidRDefault="00AC2D1A" w:rsidP="00BE02A9">
      <w:pPr>
        <w:rPr>
          <w:rFonts w:ascii="Franklin Gothic Book" w:hAnsi="Franklin Gothic Book" w:cs="Arial"/>
          <w:sz w:val="22"/>
          <w:szCs w:val="22"/>
        </w:rPr>
      </w:pPr>
      <w:r w:rsidRPr="006231E0">
        <w:rPr>
          <w:rFonts w:ascii="Franklin Gothic Book" w:hAnsi="Franklin Gothic Book" w:cs="Arial"/>
          <w:sz w:val="22"/>
          <w:szCs w:val="22"/>
        </w:rPr>
        <w:t>Contact</w:t>
      </w:r>
      <w:r>
        <w:rPr>
          <w:rFonts w:ascii="Franklin Gothic Book" w:hAnsi="Franklin Gothic Book" w:cs="Arial"/>
          <w:sz w:val="22"/>
          <w:szCs w:val="22"/>
        </w:rPr>
        <w:t>:</w:t>
      </w:r>
      <w:r>
        <w:rPr>
          <w:rFonts w:ascii="Franklin Gothic Book" w:hAnsi="Franklin Gothic Book" w:cs="Arial"/>
          <w:sz w:val="22"/>
          <w:szCs w:val="22"/>
        </w:rPr>
        <w:tab/>
        <w:t>Julie McCrary</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r>
      <w:r w:rsidR="00EB7FEA">
        <w:rPr>
          <w:rFonts w:ascii="Franklin Gothic Book" w:hAnsi="Franklin Gothic Book" w:cs="Arial"/>
          <w:sz w:val="22"/>
          <w:szCs w:val="22"/>
        </w:rPr>
        <w:t>Lexi Miller</w:t>
      </w:r>
    </w:p>
    <w:p w14:paraId="7EC58A0E" w14:textId="36A54A53" w:rsidR="00AC2D1A" w:rsidRPr="006231E0" w:rsidRDefault="00AC2D1A" w:rsidP="00BE02A9">
      <w:pPr>
        <w:ind w:left="720" w:firstLine="720"/>
        <w:rPr>
          <w:rFonts w:ascii="Franklin Gothic Book" w:hAnsi="Franklin Gothic Book" w:cs="Arial"/>
          <w:sz w:val="22"/>
          <w:szCs w:val="22"/>
        </w:rPr>
      </w:pPr>
      <w:r w:rsidRPr="006231E0">
        <w:rPr>
          <w:rFonts w:ascii="Franklin Gothic Book" w:hAnsi="Franklin Gothic Book" w:cs="Arial"/>
          <w:sz w:val="22"/>
          <w:szCs w:val="22"/>
        </w:rPr>
        <w:t>White Good</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r>
      <w:r w:rsidRPr="006231E0">
        <w:rPr>
          <w:rFonts w:ascii="Franklin Gothic Book" w:hAnsi="Franklin Gothic Book" w:cs="Arial"/>
          <w:sz w:val="22"/>
          <w:szCs w:val="22"/>
        </w:rPr>
        <w:t>White Good</w:t>
      </w:r>
    </w:p>
    <w:p w14:paraId="7B4E281A" w14:textId="0A954B2D" w:rsidR="00AC2D1A" w:rsidRDefault="00AC2D1A" w:rsidP="00BE02A9">
      <w:pPr>
        <w:ind w:left="720" w:firstLine="720"/>
        <w:rPr>
          <w:rFonts w:ascii="Franklin Gothic Book" w:hAnsi="Franklin Gothic Book" w:cs="Arial"/>
          <w:sz w:val="22"/>
          <w:szCs w:val="22"/>
        </w:rPr>
      </w:pPr>
      <w:r>
        <w:rPr>
          <w:rFonts w:ascii="Franklin Gothic Book" w:hAnsi="Franklin Gothic Book" w:cs="Arial"/>
          <w:sz w:val="22"/>
          <w:szCs w:val="22"/>
        </w:rPr>
        <w:t>717-278-0515</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t>717-</w:t>
      </w:r>
      <w:r w:rsidR="00EB7FEA">
        <w:rPr>
          <w:rFonts w:ascii="Franklin Gothic Book" w:hAnsi="Franklin Gothic Book" w:cs="Arial"/>
          <w:sz w:val="22"/>
          <w:szCs w:val="22"/>
        </w:rPr>
        <w:t>392-9976</w:t>
      </w:r>
    </w:p>
    <w:p w14:paraId="006578BE" w14:textId="64A18AAA" w:rsidR="00AC2D1A" w:rsidRDefault="00DF49E1" w:rsidP="00BE02A9">
      <w:pPr>
        <w:ind w:left="720" w:firstLine="720"/>
        <w:rPr>
          <w:rFonts w:ascii="Franklin Gothic Book" w:hAnsi="Franklin Gothic Book" w:cs="Arial"/>
          <w:sz w:val="22"/>
          <w:szCs w:val="22"/>
        </w:rPr>
      </w:pPr>
      <w:hyperlink r:id="rId8" w:history="1">
        <w:r w:rsidR="00AC2D1A" w:rsidRPr="00A300A7">
          <w:rPr>
            <w:rStyle w:val="Hyperlink"/>
            <w:rFonts w:ascii="Franklin Gothic Book" w:hAnsi="Franklin Gothic Book" w:cs="Arial"/>
            <w:sz w:val="22"/>
            <w:szCs w:val="22"/>
          </w:rPr>
          <w:t>jmccrary@whitegood.com</w:t>
        </w:r>
      </w:hyperlink>
      <w:r w:rsidR="00AC2D1A">
        <w:rPr>
          <w:rFonts w:ascii="Franklin Gothic Book" w:hAnsi="Franklin Gothic Book" w:cs="Arial"/>
          <w:sz w:val="22"/>
          <w:szCs w:val="22"/>
        </w:rPr>
        <w:tab/>
      </w:r>
      <w:r w:rsidR="00AC2D1A">
        <w:rPr>
          <w:rFonts w:ascii="Franklin Gothic Book" w:hAnsi="Franklin Gothic Book" w:cs="Arial"/>
          <w:sz w:val="22"/>
          <w:szCs w:val="22"/>
        </w:rPr>
        <w:tab/>
      </w:r>
      <w:r w:rsidR="00AC2D1A">
        <w:rPr>
          <w:rFonts w:ascii="Franklin Gothic Book" w:hAnsi="Franklin Gothic Book" w:cs="Arial"/>
          <w:sz w:val="22"/>
          <w:szCs w:val="22"/>
        </w:rPr>
        <w:tab/>
      </w:r>
      <w:r w:rsidR="00AC2D1A">
        <w:rPr>
          <w:rFonts w:ascii="Franklin Gothic Book" w:hAnsi="Franklin Gothic Book" w:cs="Arial"/>
          <w:sz w:val="22"/>
          <w:szCs w:val="22"/>
        </w:rPr>
        <w:tab/>
      </w:r>
      <w:hyperlink r:id="rId9" w:history="1">
        <w:r w:rsidR="00EB7FEA" w:rsidRPr="009C2470">
          <w:rPr>
            <w:rStyle w:val="Hyperlink"/>
            <w:rFonts w:ascii="Franklin Gothic Book" w:hAnsi="Franklin Gothic Book" w:cs="Arial"/>
            <w:sz w:val="22"/>
            <w:szCs w:val="22"/>
          </w:rPr>
          <w:t>lmillerl@whitegood.com</w:t>
        </w:r>
      </w:hyperlink>
    </w:p>
    <w:p w14:paraId="54FD49E6" w14:textId="77777777" w:rsidR="00AC2D1A"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p>
    <w:p w14:paraId="52F7372B" w14:textId="1DF6CAE9" w:rsidR="00547122" w:rsidRDefault="00547122" w:rsidP="006231E0">
      <w:pPr>
        <w:rPr>
          <w:rFonts w:ascii="Franklin Gothic Book" w:hAnsi="Franklin Gothic Book" w:cs="Arial"/>
          <w:sz w:val="22"/>
          <w:szCs w:val="22"/>
        </w:rPr>
      </w:pPr>
    </w:p>
    <w:p w14:paraId="125AF007" w14:textId="43328881" w:rsidR="00B4759C" w:rsidRPr="0035560B" w:rsidRDefault="006D43D7" w:rsidP="0035560B">
      <w:pPr>
        <w:ind w:left="720" w:hanging="720"/>
        <w:jc w:val="center"/>
        <w:rPr>
          <w:rFonts w:ascii="Franklin Gothic Book" w:hAnsi="Franklin Gothic Book"/>
          <w:bCs/>
          <w:iCs/>
          <w:color w:val="000000"/>
          <w:sz w:val="22"/>
          <w:szCs w:val="22"/>
        </w:rPr>
      </w:pPr>
      <w:r w:rsidRPr="00120DC3">
        <w:rPr>
          <w:rFonts w:ascii="Franklin Gothic Book" w:hAnsi="Franklin Gothic Book"/>
          <w:b/>
          <w:color w:val="000000"/>
          <w:sz w:val="28"/>
          <w:szCs w:val="28"/>
        </w:rPr>
        <w:t>Registration</w:t>
      </w:r>
      <w:r w:rsidR="003001B0">
        <w:rPr>
          <w:rFonts w:ascii="Franklin Gothic Book" w:hAnsi="Franklin Gothic Book"/>
          <w:b/>
          <w:color w:val="000000"/>
          <w:sz w:val="28"/>
          <w:szCs w:val="28"/>
        </w:rPr>
        <w:t xml:space="preserve"> </w:t>
      </w:r>
      <w:r w:rsidR="00505320">
        <w:rPr>
          <w:rFonts w:ascii="Franklin Gothic Book" w:hAnsi="Franklin Gothic Book"/>
          <w:b/>
          <w:color w:val="000000"/>
          <w:sz w:val="28"/>
          <w:szCs w:val="28"/>
        </w:rPr>
        <w:t xml:space="preserve">for KBIS Virtual </w:t>
      </w:r>
      <w:r w:rsidR="003001B0">
        <w:rPr>
          <w:rFonts w:ascii="Franklin Gothic Book" w:hAnsi="Franklin Gothic Book"/>
          <w:b/>
          <w:color w:val="000000"/>
          <w:sz w:val="28"/>
          <w:szCs w:val="28"/>
        </w:rPr>
        <w:t>2021 Now Open</w:t>
      </w:r>
      <w:r w:rsidR="00DD1D62">
        <w:rPr>
          <w:rFonts w:ascii="Franklin Gothic Book" w:hAnsi="Franklin Gothic Book"/>
          <w:b/>
          <w:color w:val="000000"/>
          <w:sz w:val="28"/>
          <w:szCs w:val="28"/>
        </w:rPr>
        <w:br/>
      </w:r>
      <w:r w:rsidR="003B1C21" w:rsidRPr="003B1C21">
        <w:rPr>
          <w:rFonts w:ascii="Franklin Gothic Book" w:hAnsi="Franklin Gothic Book"/>
          <w:bCs/>
          <w:color w:val="000000"/>
          <w:sz w:val="22"/>
          <w:szCs w:val="22"/>
        </w:rPr>
        <w:t>New digital experience expands to four days of product discovery</w:t>
      </w:r>
      <w:r w:rsidR="00947758">
        <w:rPr>
          <w:rFonts w:ascii="Franklin Gothic Book" w:hAnsi="Franklin Gothic Book"/>
          <w:bCs/>
          <w:color w:val="000000"/>
          <w:sz w:val="22"/>
          <w:szCs w:val="22"/>
        </w:rPr>
        <w:t xml:space="preserve"> from </w:t>
      </w:r>
      <w:r w:rsidR="00341B6E">
        <w:rPr>
          <w:rFonts w:ascii="Franklin Gothic Book" w:hAnsi="Franklin Gothic Book"/>
          <w:bCs/>
          <w:color w:val="000000"/>
          <w:sz w:val="22"/>
          <w:szCs w:val="22"/>
        </w:rPr>
        <w:t xml:space="preserve">the industry’s leading </w:t>
      </w:r>
      <w:r w:rsidR="00947758">
        <w:rPr>
          <w:rFonts w:ascii="Franklin Gothic Book" w:hAnsi="Franklin Gothic Book"/>
          <w:bCs/>
          <w:color w:val="000000"/>
          <w:sz w:val="22"/>
          <w:szCs w:val="22"/>
        </w:rPr>
        <w:t>kitchen and bath brands</w:t>
      </w:r>
      <w:r w:rsidR="003B1C21" w:rsidRPr="003B1C21">
        <w:rPr>
          <w:rFonts w:ascii="Franklin Gothic Book" w:hAnsi="Franklin Gothic Book"/>
          <w:bCs/>
          <w:color w:val="000000"/>
          <w:sz w:val="22"/>
          <w:szCs w:val="22"/>
        </w:rPr>
        <w:t xml:space="preserve">, </w:t>
      </w:r>
      <w:r w:rsidR="00EB7FEA">
        <w:rPr>
          <w:rFonts w:ascii="Franklin Gothic Book" w:hAnsi="Franklin Gothic Book"/>
          <w:bCs/>
          <w:color w:val="000000"/>
          <w:sz w:val="22"/>
          <w:szCs w:val="22"/>
        </w:rPr>
        <w:t xml:space="preserve">plus on-demand </w:t>
      </w:r>
      <w:r w:rsidR="003B1C21" w:rsidRPr="003B1C21">
        <w:rPr>
          <w:rFonts w:ascii="Franklin Gothic Book" w:hAnsi="Franklin Gothic Book"/>
          <w:bCs/>
          <w:color w:val="000000"/>
          <w:sz w:val="22"/>
          <w:szCs w:val="22"/>
        </w:rPr>
        <w:t>education, insightful programming</w:t>
      </w:r>
      <w:r w:rsidR="003B1C21">
        <w:rPr>
          <w:rFonts w:ascii="Franklin Gothic Book" w:hAnsi="Franklin Gothic Book"/>
          <w:bCs/>
          <w:color w:val="000000"/>
          <w:sz w:val="22"/>
          <w:szCs w:val="22"/>
        </w:rPr>
        <w:t xml:space="preserve"> and networking</w:t>
      </w:r>
      <w:r w:rsidR="006738BD">
        <w:rPr>
          <w:rFonts w:ascii="Franklin Gothic Book" w:hAnsi="Franklin Gothic Book"/>
          <w:bCs/>
          <w:color w:val="000000"/>
          <w:sz w:val="22"/>
          <w:szCs w:val="22"/>
        </w:rPr>
        <w:t xml:space="preserve"> </w:t>
      </w:r>
      <w:r w:rsidR="00505320">
        <w:rPr>
          <w:rFonts w:ascii="Franklin Gothic Book" w:hAnsi="Franklin Gothic Book"/>
          <w:b/>
          <w:color w:val="000000"/>
          <w:sz w:val="28"/>
          <w:szCs w:val="28"/>
        </w:rPr>
        <w:br/>
      </w:r>
    </w:p>
    <w:p w14:paraId="454BBDAA" w14:textId="77777777" w:rsidR="00C521FB" w:rsidRPr="006231E0" w:rsidRDefault="00C521FB">
      <w:pPr>
        <w:jc w:val="center"/>
        <w:rPr>
          <w:rFonts w:ascii="Franklin Gothic Book" w:hAnsi="Franklin Gothic Book"/>
          <w:b/>
          <w:color w:val="000000"/>
          <w:sz w:val="22"/>
          <w:szCs w:val="22"/>
        </w:rPr>
      </w:pPr>
    </w:p>
    <w:p w14:paraId="736C173C" w14:textId="54A0E579" w:rsidR="003001B0" w:rsidRDefault="00547122" w:rsidP="00BE02A9">
      <w:pPr>
        <w:rPr>
          <w:rFonts w:ascii="Franklin Gothic Book" w:hAnsi="Franklin Gothic Book"/>
          <w:bCs/>
          <w:sz w:val="22"/>
          <w:szCs w:val="22"/>
        </w:rPr>
      </w:pPr>
      <w:r w:rsidRPr="00C363A2">
        <w:rPr>
          <w:rFonts w:ascii="Franklin Gothic Book" w:hAnsi="Franklin Gothic Book"/>
          <w:b/>
          <w:sz w:val="22"/>
          <w:szCs w:val="22"/>
        </w:rPr>
        <w:t>(</w:t>
      </w:r>
      <w:r w:rsidR="000154D1" w:rsidRPr="00C363A2">
        <w:rPr>
          <w:rFonts w:ascii="Franklin Gothic Book" w:hAnsi="Franklin Gothic Book"/>
          <w:b/>
          <w:sz w:val="22"/>
          <w:szCs w:val="22"/>
        </w:rPr>
        <w:t>HACKETTSTOWN, NJ)</w:t>
      </w:r>
      <w:r w:rsidRPr="00C363A2">
        <w:rPr>
          <w:rFonts w:ascii="Franklin Gothic Book" w:hAnsi="Franklin Gothic Book"/>
          <w:b/>
          <w:sz w:val="22"/>
          <w:szCs w:val="22"/>
        </w:rPr>
        <w:t xml:space="preserve"> – </w:t>
      </w:r>
      <w:r w:rsidR="00EB7FEA" w:rsidRPr="003001B0">
        <w:rPr>
          <w:rFonts w:ascii="Franklin Gothic Book" w:hAnsi="Franklin Gothic Book"/>
          <w:b/>
          <w:sz w:val="22"/>
          <w:szCs w:val="22"/>
        </w:rPr>
        <w:t xml:space="preserve">December </w:t>
      </w:r>
      <w:r w:rsidR="003001B0" w:rsidRPr="003001B0">
        <w:rPr>
          <w:rFonts w:ascii="Franklin Gothic Book" w:hAnsi="Franklin Gothic Book"/>
          <w:b/>
          <w:sz w:val="22"/>
          <w:szCs w:val="22"/>
        </w:rPr>
        <w:t>7</w:t>
      </w:r>
      <w:r w:rsidR="00EB7FEA" w:rsidRPr="003001B0">
        <w:rPr>
          <w:rFonts w:ascii="Franklin Gothic Book" w:hAnsi="Franklin Gothic Book"/>
          <w:b/>
          <w:sz w:val="22"/>
          <w:szCs w:val="22"/>
        </w:rPr>
        <w:t>,</w:t>
      </w:r>
      <w:r w:rsidR="003001B0" w:rsidRPr="003001B0">
        <w:rPr>
          <w:rFonts w:ascii="Franklin Gothic Book" w:hAnsi="Franklin Gothic Book"/>
          <w:b/>
          <w:sz w:val="22"/>
          <w:szCs w:val="22"/>
        </w:rPr>
        <w:t xml:space="preserve"> </w:t>
      </w:r>
      <w:r w:rsidR="00EB7FEA" w:rsidRPr="003001B0">
        <w:rPr>
          <w:rFonts w:ascii="Franklin Gothic Book" w:hAnsi="Franklin Gothic Book"/>
          <w:b/>
          <w:sz w:val="22"/>
          <w:szCs w:val="22"/>
        </w:rPr>
        <w:t>2020</w:t>
      </w:r>
      <w:r w:rsidR="00787CA7" w:rsidRPr="006231E0">
        <w:rPr>
          <w:b/>
        </w:rPr>
        <w:t xml:space="preserve"> — </w:t>
      </w:r>
      <w:r w:rsidR="001107FD" w:rsidRPr="001107FD">
        <w:rPr>
          <w:rFonts w:ascii="Franklin Gothic Book" w:hAnsi="Franklin Gothic Book"/>
          <w:bCs/>
          <w:sz w:val="22"/>
          <w:szCs w:val="22"/>
        </w:rPr>
        <w:t xml:space="preserve">The </w:t>
      </w:r>
      <w:hyperlink r:id="rId10" w:history="1">
        <w:r w:rsidR="001107FD" w:rsidRPr="00966566">
          <w:rPr>
            <w:rStyle w:val="Hyperlink"/>
            <w:rFonts w:ascii="Franklin Gothic Book" w:hAnsi="Franklin Gothic Book"/>
            <w:bCs/>
            <w:sz w:val="22"/>
            <w:szCs w:val="22"/>
          </w:rPr>
          <w:t>National Kitchen &amp; Bath Association</w:t>
        </w:r>
      </w:hyperlink>
      <w:r w:rsidR="001107FD" w:rsidRPr="001107FD">
        <w:rPr>
          <w:rFonts w:ascii="Franklin Gothic Book" w:hAnsi="Franklin Gothic Book"/>
          <w:bCs/>
          <w:sz w:val="22"/>
          <w:szCs w:val="22"/>
        </w:rPr>
        <w:t xml:space="preserve">, </w:t>
      </w:r>
      <w:r w:rsidR="00966566" w:rsidRPr="007E6E0D">
        <w:rPr>
          <w:rFonts w:ascii="Franklin Gothic Book" w:hAnsi="Franklin Gothic Book" w:cs="Calibri"/>
          <w:color w:val="000000"/>
          <w:sz w:val="22"/>
          <w:szCs w:val="22"/>
        </w:rPr>
        <w:t xml:space="preserve">the </w:t>
      </w:r>
      <w:r w:rsidR="00966566">
        <w:rPr>
          <w:rFonts w:ascii="Franklin Gothic Book" w:hAnsi="Franklin Gothic Book" w:cs="Calibri"/>
          <w:color w:val="000000"/>
          <w:sz w:val="22"/>
          <w:szCs w:val="22"/>
        </w:rPr>
        <w:t xml:space="preserve">North American </w:t>
      </w:r>
      <w:r w:rsidR="00966566" w:rsidRPr="007E6E0D">
        <w:rPr>
          <w:rFonts w:ascii="Franklin Gothic Book" w:hAnsi="Franklin Gothic Book" w:cs="Calibri"/>
          <w:color w:val="000000"/>
          <w:sz w:val="22"/>
          <w:szCs w:val="22"/>
        </w:rPr>
        <w:t>authority on all things resid</w:t>
      </w:r>
      <w:r w:rsidR="00966566">
        <w:rPr>
          <w:rFonts w:ascii="Franklin Gothic Book" w:hAnsi="Franklin Gothic Book" w:cs="Calibri"/>
          <w:color w:val="000000"/>
          <w:sz w:val="22"/>
          <w:szCs w:val="22"/>
        </w:rPr>
        <w:t>ential kitchen and bath</w:t>
      </w:r>
      <w:r w:rsidR="00966566">
        <w:rPr>
          <w:rFonts w:ascii="Franklin Gothic Book" w:hAnsi="Franklin Gothic Book"/>
          <w:bCs/>
          <w:sz w:val="22"/>
          <w:szCs w:val="22"/>
        </w:rPr>
        <w:t>, announce</w:t>
      </w:r>
      <w:r w:rsidR="003001B0">
        <w:rPr>
          <w:rFonts w:ascii="Franklin Gothic Book" w:hAnsi="Franklin Gothic Book"/>
          <w:bCs/>
          <w:sz w:val="22"/>
          <w:szCs w:val="22"/>
        </w:rPr>
        <w:t xml:space="preserve">d today </w:t>
      </w:r>
      <w:r w:rsidR="00966566">
        <w:rPr>
          <w:rFonts w:ascii="Franklin Gothic Book" w:hAnsi="Franklin Gothic Book"/>
          <w:bCs/>
          <w:sz w:val="22"/>
          <w:szCs w:val="22"/>
        </w:rPr>
        <w:t xml:space="preserve">registration for the </w:t>
      </w:r>
      <w:hyperlink r:id="rId11" w:history="1">
        <w:r w:rsidR="00966566" w:rsidRPr="00966566">
          <w:rPr>
            <w:rStyle w:val="Hyperlink"/>
            <w:rFonts w:ascii="Franklin Gothic Book" w:hAnsi="Franklin Gothic Book"/>
            <w:bCs/>
            <w:sz w:val="22"/>
            <w:szCs w:val="22"/>
          </w:rPr>
          <w:t>Kitchen &amp; Bath Industry Show (</w:t>
        </w:r>
        <w:r w:rsidR="003B1C21" w:rsidRPr="00966566">
          <w:rPr>
            <w:rStyle w:val="Hyperlink"/>
            <w:rFonts w:ascii="Franklin Gothic Book" w:hAnsi="Franklin Gothic Book"/>
            <w:bCs/>
            <w:sz w:val="22"/>
            <w:szCs w:val="22"/>
          </w:rPr>
          <w:t>KBIS</w:t>
        </w:r>
        <w:r w:rsidR="00966566" w:rsidRPr="00966566">
          <w:rPr>
            <w:rStyle w:val="Hyperlink"/>
            <w:rFonts w:ascii="Franklin Gothic Book" w:hAnsi="Franklin Gothic Book"/>
            <w:bCs/>
            <w:sz w:val="22"/>
            <w:szCs w:val="22"/>
          </w:rPr>
          <w:t>)</w:t>
        </w:r>
        <w:r w:rsidR="003B1C21" w:rsidRPr="00966566">
          <w:rPr>
            <w:rStyle w:val="Hyperlink"/>
            <w:rFonts w:ascii="Franklin Gothic Book" w:hAnsi="Franklin Gothic Book"/>
            <w:bCs/>
            <w:sz w:val="22"/>
            <w:szCs w:val="22"/>
          </w:rPr>
          <w:t xml:space="preserve"> </w:t>
        </w:r>
        <w:r w:rsidR="0035560B" w:rsidRPr="00966566">
          <w:rPr>
            <w:rStyle w:val="Hyperlink"/>
            <w:rFonts w:ascii="Franklin Gothic Book" w:hAnsi="Franklin Gothic Book"/>
            <w:bCs/>
            <w:sz w:val="22"/>
            <w:szCs w:val="22"/>
          </w:rPr>
          <w:t>2</w:t>
        </w:r>
        <w:r w:rsidR="0035560B" w:rsidRPr="00966566">
          <w:rPr>
            <w:rStyle w:val="Hyperlink"/>
            <w:rFonts w:ascii="Franklin Gothic Book" w:hAnsi="Franklin Gothic Book"/>
            <w:bCs/>
            <w:sz w:val="22"/>
            <w:szCs w:val="22"/>
          </w:rPr>
          <w:t>0</w:t>
        </w:r>
        <w:r w:rsidR="0035560B" w:rsidRPr="00966566">
          <w:rPr>
            <w:rStyle w:val="Hyperlink"/>
            <w:rFonts w:ascii="Franklin Gothic Book" w:hAnsi="Franklin Gothic Book"/>
            <w:bCs/>
            <w:sz w:val="22"/>
            <w:szCs w:val="22"/>
          </w:rPr>
          <w:t xml:space="preserve">21 </w:t>
        </w:r>
        <w:r w:rsidR="003B1C21" w:rsidRPr="00966566">
          <w:rPr>
            <w:rStyle w:val="Hyperlink"/>
            <w:rFonts w:ascii="Franklin Gothic Book" w:hAnsi="Franklin Gothic Book"/>
            <w:bCs/>
            <w:sz w:val="22"/>
            <w:szCs w:val="22"/>
          </w:rPr>
          <w:t>Virtual</w:t>
        </w:r>
      </w:hyperlink>
      <w:r w:rsidR="003B1C21" w:rsidRPr="001107FD">
        <w:rPr>
          <w:rFonts w:ascii="Franklin Gothic Book" w:hAnsi="Franklin Gothic Book"/>
          <w:bCs/>
          <w:sz w:val="22"/>
          <w:szCs w:val="22"/>
        </w:rPr>
        <w:t xml:space="preserve"> </w:t>
      </w:r>
      <w:r w:rsidR="0035560B" w:rsidRPr="001107FD">
        <w:rPr>
          <w:rFonts w:ascii="Franklin Gothic Book" w:hAnsi="Franklin Gothic Book"/>
          <w:bCs/>
          <w:sz w:val="22"/>
          <w:szCs w:val="22"/>
        </w:rPr>
        <w:t>experience</w:t>
      </w:r>
      <w:r w:rsidR="003001B0">
        <w:rPr>
          <w:rFonts w:ascii="Franklin Gothic Book" w:hAnsi="Franklin Gothic Book"/>
          <w:bCs/>
          <w:sz w:val="22"/>
          <w:szCs w:val="22"/>
        </w:rPr>
        <w:t xml:space="preserve"> is open</w:t>
      </w:r>
      <w:r w:rsidR="001107FD" w:rsidRPr="001107FD">
        <w:rPr>
          <w:rFonts w:ascii="Franklin Gothic Book" w:hAnsi="Franklin Gothic Book"/>
          <w:bCs/>
          <w:sz w:val="22"/>
          <w:szCs w:val="22"/>
        </w:rPr>
        <w:t xml:space="preserve">. </w:t>
      </w:r>
      <w:r w:rsidR="006738BD">
        <w:rPr>
          <w:rFonts w:ascii="Franklin Gothic Book" w:hAnsi="Franklin Gothic Book"/>
          <w:bCs/>
          <w:sz w:val="22"/>
          <w:szCs w:val="22"/>
        </w:rPr>
        <w:t>T</w:t>
      </w:r>
      <w:r w:rsidR="00966566">
        <w:rPr>
          <w:rFonts w:ascii="Franklin Gothic Book" w:hAnsi="Franklin Gothic Book"/>
          <w:bCs/>
          <w:sz w:val="22"/>
          <w:szCs w:val="22"/>
        </w:rPr>
        <w:t xml:space="preserve">his year’s event </w:t>
      </w:r>
      <w:r w:rsidR="00B61B3A">
        <w:rPr>
          <w:rFonts w:ascii="Franklin Gothic Book" w:hAnsi="Franklin Gothic Book"/>
          <w:bCs/>
          <w:sz w:val="22"/>
          <w:szCs w:val="22"/>
        </w:rPr>
        <w:t>is an</w:t>
      </w:r>
      <w:r w:rsidR="00966566">
        <w:rPr>
          <w:rFonts w:ascii="Franklin Gothic Book" w:hAnsi="Franklin Gothic Book"/>
          <w:bCs/>
          <w:sz w:val="22"/>
          <w:szCs w:val="22"/>
        </w:rPr>
        <w:t xml:space="preserve"> entirely virtual format</w:t>
      </w:r>
      <w:r w:rsidR="006738BD">
        <w:rPr>
          <w:rFonts w:ascii="Franklin Gothic Book" w:hAnsi="Franklin Gothic Book"/>
          <w:bCs/>
          <w:sz w:val="22"/>
          <w:szCs w:val="22"/>
        </w:rPr>
        <w:t xml:space="preserve"> </w:t>
      </w:r>
      <w:r w:rsidR="00406654">
        <w:rPr>
          <w:rFonts w:ascii="Franklin Gothic Book" w:hAnsi="Franklin Gothic Book"/>
          <w:bCs/>
          <w:sz w:val="22"/>
          <w:szCs w:val="22"/>
        </w:rPr>
        <w:t>with</w:t>
      </w:r>
      <w:r w:rsidR="00966566">
        <w:rPr>
          <w:rFonts w:ascii="Franklin Gothic Book" w:hAnsi="Franklin Gothic Book"/>
          <w:bCs/>
          <w:sz w:val="22"/>
          <w:szCs w:val="22"/>
        </w:rPr>
        <w:t xml:space="preserve"> new opportunities for both attendees and exhibitors</w:t>
      </w:r>
      <w:r w:rsidR="0034793B">
        <w:rPr>
          <w:rFonts w:ascii="Franklin Gothic Book" w:hAnsi="Franklin Gothic Book"/>
          <w:bCs/>
          <w:sz w:val="22"/>
          <w:szCs w:val="22"/>
        </w:rPr>
        <w:t>,</w:t>
      </w:r>
      <w:r w:rsidR="006738BD">
        <w:rPr>
          <w:rFonts w:ascii="Franklin Gothic Book" w:hAnsi="Franklin Gothic Book"/>
          <w:bCs/>
          <w:sz w:val="22"/>
          <w:szCs w:val="22"/>
        </w:rPr>
        <w:t xml:space="preserve"> including an extra day of programming. </w:t>
      </w:r>
    </w:p>
    <w:p w14:paraId="4A603B4E" w14:textId="77777777" w:rsidR="00383A1D" w:rsidRDefault="00383A1D" w:rsidP="00BE02A9">
      <w:pPr>
        <w:rPr>
          <w:rFonts w:ascii="Franklin Gothic Book" w:hAnsi="Franklin Gothic Book"/>
          <w:bCs/>
          <w:sz w:val="22"/>
          <w:szCs w:val="22"/>
        </w:rPr>
      </w:pPr>
    </w:p>
    <w:p w14:paraId="4CECF649" w14:textId="4C28F7FD" w:rsidR="00BE02A9" w:rsidRDefault="006738BD" w:rsidP="00BE02A9">
      <w:pPr>
        <w:rPr>
          <w:rFonts w:ascii="Franklin Gothic Book" w:hAnsi="Franklin Gothic Book"/>
          <w:bCs/>
          <w:sz w:val="22"/>
          <w:szCs w:val="22"/>
        </w:rPr>
      </w:pPr>
      <w:r>
        <w:rPr>
          <w:rFonts w:ascii="Franklin Gothic Book" w:hAnsi="Franklin Gothic Book"/>
          <w:bCs/>
          <w:sz w:val="22"/>
          <w:szCs w:val="22"/>
        </w:rPr>
        <w:t xml:space="preserve">KBIS Virtual </w:t>
      </w:r>
      <w:r w:rsidR="00CE04D6">
        <w:rPr>
          <w:rFonts w:ascii="Franklin Gothic Book" w:hAnsi="Franklin Gothic Book"/>
          <w:bCs/>
          <w:sz w:val="22"/>
          <w:szCs w:val="22"/>
        </w:rPr>
        <w:t>is</w:t>
      </w:r>
      <w:r w:rsidR="001179C5">
        <w:rPr>
          <w:rFonts w:ascii="Franklin Gothic Book" w:hAnsi="Franklin Gothic Book"/>
          <w:bCs/>
          <w:sz w:val="22"/>
          <w:szCs w:val="22"/>
        </w:rPr>
        <w:t xml:space="preserve"> </w:t>
      </w:r>
      <w:r w:rsidR="00B61B3A">
        <w:rPr>
          <w:rFonts w:ascii="Franklin Gothic Book" w:hAnsi="Franklin Gothic Book"/>
          <w:bCs/>
          <w:sz w:val="22"/>
          <w:szCs w:val="22"/>
        </w:rPr>
        <w:t xml:space="preserve">a </w:t>
      </w:r>
      <w:r w:rsidR="00B61B3A" w:rsidRPr="00341B6E">
        <w:rPr>
          <w:rFonts w:ascii="Franklin Gothic Book" w:hAnsi="Franklin Gothic Book"/>
          <w:b/>
          <w:sz w:val="22"/>
          <w:szCs w:val="22"/>
        </w:rPr>
        <w:t>four-day event</w:t>
      </w:r>
      <w:r w:rsidR="004F3AFE">
        <w:rPr>
          <w:rFonts w:ascii="Franklin Gothic Book" w:hAnsi="Franklin Gothic Book"/>
          <w:bCs/>
          <w:sz w:val="22"/>
          <w:szCs w:val="22"/>
        </w:rPr>
        <w:t xml:space="preserve">, taking place </w:t>
      </w:r>
      <w:r w:rsidR="00966566" w:rsidRPr="00861924">
        <w:rPr>
          <w:rFonts w:ascii="Franklin Gothic Book" w:hAnsi="Franklin Gothic Book"/>
          <w:b/>
          <w:sz w:val="22"/>
          <w:szCs w:val="22"/>
        </w:rPr>
        <w:t>February 9-12</w:t>
      </w:r>
      <w:r w:rsidR="007005BB" w:rsidRPr="00861924">
        <w:rPr>
          <w:rFonts w:ascii="Franklin Gothic Book" w:hAnsi="Franklin Gothic Book"/>
          <w:b/>
          <w:sz w:val="22"/>
          <w:szCs w:val="22"/>
        </w:rPr>
        <w:t>, 2021</w:t>
      </w:r>
      <w:r w:rsidR="00341B6E">
        <w:rPr>
          <w:rFonts w:ascii="Franklin Gothic Book" w:hAnsi="Franklin Gothic Book"/>
          <w:bCs/>
          <w:sz w:val="22"/>
          <w:szCs w:val="22"/>
        </w:rPr>
        <w:t xml:space="preserve">. </w:t>
      </w:r>
      <w:r w:rsidR="00BE02A9">
        <w:rPr>
          <w:rFonts w:ascii="Franklin Gothic Book" w:hAnsi="Franklin Gothic Book"/>
          <w:bCs/>
          <w:sz w:val="22"/>
          <w:szCs w:val="22"/>
        </w:rPr>
        <w:t xml:space="preserve">The virtual “show floor” will be open </w:t>
      </w:r>
      <w:r w:rsidR="00861924">
        <w:rPr>
          <w:rFonts w:ascii="Franklin Gothic Book" w:hAnsi="Franklin Gothic Book"/>
          <w:bCs/>
          <w:sz w:val="22"/>
          <w:szCs w:val="22"/>
        </w:rPr>
        <w:t xml:space="preserve">daily </w:t>
      </w:r>
      <w:r w:rsidR="00BE02A9">
        <w:rPr>
          <w:rFonts w:ascii="Franklin Gothic Book" w:hAnsi="Franklin Gothic Book"/>
          <w:bCs/>
          <w:sz w:val="22"/>
          <w:szCs w:val="22"/>
        </w:rPr>
        <w:t xml:space="preserve">from 10am – 6pm ET. During these </w:t>
      </w:r>
      <w:r w:rsidR="00D921C4">
        <w:rPr>
          <w:rFonts w:ascii="Franklin Gothic Book" w:hAnsi="Franklin Gothic Book"/>
          <w:bCs/>
          <w:sz w:val="22"/>
          <w:szCs w:val="22"/>
        </w:rPr>
        <w:t>hours, attendees</w:t>
      </w:r>
      <w:r w:rsidR="00BE02A9">
        <w:rPr>
          <w:rFonts w:ascii="Franklin Gothic Book" w:hAnsi="Franklin Gothic Book"/>
          <w:bCs/>
          <w:sz w:val="22"/>
          <w:szCs w:val="22"/>
        </w:rPr>
        <w:t xml:space="preserve"> can explore the </w:t>
      </w:r>
      <w:r w:rsidR="00D921C4">
        <w:rPr>
          <w:rFonts w:ascii="Franklin Gothic Book" w:hAnsi="Franklin Gothic Book"/>
          <w:bCs/>
          <w:sz w:val="22"/>
          <w:szCs w:val="22"/>
        </w:rPr>
        <w:t xml:space="preserve">virtual Expo Hall, </w:t>
      </w:r>
      <w:r w:rsidR="00BE02A9">
        <w:rPr>
          <w:rFonts w:ascii="Franklin Gothic Book" w:hAnsi="Franklin Gothic Book"/>
          <w:bCs/>
          <w:sz w:val="22"/>
          <w:szCs w:val="22"/>
        </w:rPr>
        <w:t xml:space="preserve">participate in one-on-one meetings with </w:t>
      </w:r>
      <w:r w:rsidR="00D921C4">
        <w:rPr>
          <w:rFonts w:ascii="Franklin Gothic Book" w:hAnsi="Franklin Gothic Book"/>
          <w:bCs/>
          <w:sz w:val="22"/>
          <w:szCs w:val="22"/>
        </w:rPr>
        <w:t>brands</w:t>
      </w:r>
      <w:r w:rsidR="00BE02A9">
        <w:rPr>
          <w:rFonts w:ascii="Franklin Gothic Book" w:hAnsi="Franklin Gothic Book"/>
          <w:bCs/>
          <w:sz w:val="22"/>
          <w:szCs w:val="22"/>
        </w:rPr>
        <w:t>, experience product demonstrations and attend exclusive live events ranging from the annual State of the Industry address</w:t>
      </w:r>
      <w:r w:rsidR="00BE46F4">
        <w:rPr>
          <w:rFonts w:ascii="Franklin Gothic Book" w:hAnsi="Franklin Gothic Book"/>
          <w:bCs/>
          <w:sz w:val="22"/>
          <w:szCs w:val="22"/>
        </w:rPr>
        <w:t xml:space="preserve"> to </w:t>
      </w:r>
      <w:r w:rsidR="00BE02A9">
        <w:rPr>
          <w:rFonts w:ascii="Franklin Gothic Book" w:hAnsi="Franklin Gothic Book"/>
          <w:bCs/>
          <w:sz w:val="22"/>
          <w:szCs w:val="22"/>
        </w:rPr>
        <w:t>panels from the KBIS NeXT Stage</w:t>
      </w:r>
      <w:r w:rsidR="00D921C4">
        <w:rPr>
          <w:rFonts w:ascii="Franklin Gothic Book" w:hAnsi="Franklin Gothic Book"/>
          <w:bCs/>
          <w:sz w:val="22"/>
          <w:szCs w:val="22"/>
        </w:rPr>
        <w:t xml:space="preserve"> </w:t>
      </w:r>
      <w:r w:rsidR="00BE46F4">
        <w:rPr>
          <w:rFonts w:ascii="Franklin Gothic Book" w:hAnsi="Franklin Gothic Book"/>
          <w:bCs/>
          <w:sz w:val="22"/>
          <w:szCs w:val="22"/>
        </w:rPr>
        <w:t xml:space="preserve">and </w:t>
      </w:r>
      <w:r w:rsidR="00D921C4">
        <w:rPr>
          <w:rFonts w:ascii="Franklin Gothic Book" w:hAnsi="Franklin Gothic Book"/>
          <w:bCs/>
          <w:sz w:val="22"/>
          <w:szCs w:val="22"/>
        </w:rPr>
        <w:t xml:space="preserve">awards ceremonies. </w:t>
      </w:r>
    </w:p>
    <w:p w14:paraId="472B3F67" w14:textId="77777777" w:rsidR="00BE46F4" w:rsidRDefault="00BE46F4" w:rsidP="00BE46F4">
      <w:pPr>
        <w:rPr>
          <w:rFonts w:ascii="Franklin Gothic Book" w:hAnsi="Franklin Gothic Book"/>
          <w:b/>
          <w:sz w:val="22"/>
          <w:szCs w:val="22"/>
        </w:rPr>
      </w:pPr>
    </w:p>
    <w:p w14:paraId="612C2AE8" w14:textId="77777777" w:rsidR="00BE46F4" w:rsidRDefault="00BE46F4" w:rsidP="00BE46F4">
      <w:pPr>
        <w:rPr>
          <w:rFonts w:ascii="Franklin Gothic Book" w:hAnsi="Franklin Gothic Book"/>
          <w:b/>
          <w:sz w:val="22"/>
          <w:szCs w:val="22"/>
        </w:rPr>
      </w:pPr>
      <w:r w:rsidRPr="0035560B">
        <w:rPr>
          <w:rFonts w:ascii="Franklin Gothic Book" w:hAnsi="Franklin Gothic Book"/>
          <w:b/>
          <w:sz w:val="22"/>
          <w:szCs w:val="22"/>
        </w:rPr>
        <w:t>KBIS Virtual Highlights</w:t>
      </w:r>
    </w:p>
    <w:p w14:paraId="7676F3F9" w14:textId="77777777" w:rsidR="00BE46F4" w:rsidRDefault="00BE46F4" w:rsidP="00BE46F4">
      <w:pPr>
        <w:rPr>
          <w:rFonts w:ascii="Franklin Gothic Book" w:hAnsi="Franklin Gothic Book"/>
          <w:b/>
          <w:sz w:val="22"/>
          <w:szCs w:val="22"/>
        </w:rPr>
      </w:pPr>
    </w:p>
    <w:p w14:paraId="4C7A94A9" w14:textId="77777777"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Free Expo Registration</w:t>
      </w:r>
      <w:r w:rsidRPr="0035560B">
        <w:rPr>
          <w:rFonts w:ascii="Franklin Gothic Book" w:hAnsi="Franklin Gothic Book"/>
          <w:bCs/>
          <w:sz w:val="22"/>
          <w:szCs w:val="22"/>
        </w:rPr>
        <w:t xml:space="preserve"> </w:t>
      </w:r>
      <w:r>
        <w:rPr>
          <w:rFonts w:ascii="Franklin Gothic Book" w:hAnsi="Franklin Gothic Book"/>
          <w:bCs/>
          <w:sz w:val="22"/>
          <w:szCs w:val="22"/>
        </w:rPr>
        <w:t>for a</w:t>
      </w:r>
      <w:r w:rsidRPr="0035560B">
        <w:rPr>
          <w:rFonts w:ascii="Franklin Gothic Book" w:hAnsi="Franklin Gothic Book"/>
          <w:bCs/>
          <w:sz w:val="22"/>
          <w:szCs w:val="22"/>
        </w:rPr>
        <w:t>ll NKBA Members</w:t>
      </w:r>
      <w:r>
        <w:rPr>
          <w:rFonts w:ascii="Franklin Gothic Book" w:hAnsi="Franklin Gothic Book"/>
          <w:bCs/>
          <w:sz w:val="22"/>
          <w:szCs w:val="22"/>
        </w:rPr>
        <w:t xml:space="preserve"> and $50 for non-members through March 31</w:t>
      </w:r>
    </w:p>
    <w:p w14:paraId="15A60551" w14:textId="77777777" w:rsidR="00BE46F4" w:rsidRPr="00313A4E" w:rsidRDefault="00BE46F4" w:rsidP="00BE46F4">
      <w:pPr>
        <w:pStyle w:val="ListParagraph"/>
        <w:numPr>
          <w:ilvl w:val="0"/>
          <w:numId w:val="13"/>
        </w:numPr>
        <w:rPr>
          <w:rFonts w:ascii="Franklin Gothic Book" w:hAnsi="Franklin Gothic Book"/>
          <w:bCs/>
          <w:sz w:val="22"/>
          <w:szCs w:val="22"/>
        </w:rPr>
      </w:pPr>
      <w:r>
        <w:rPr>
          <w:rFonts w:ascii="Franklin Gothic Book" w:hAnsi="Franklin Gothic Book"/>
          <w:b/>
          <w:sz w:val="22"/>
          <w:szCs w:val="22"/>
        </w:rPr>
        <w:t xml:space="preserve">Immersive Virtual Booth Experiences, </w:t>
      </w:r>
      <w:r w:rsidRPr="00854B88">
        <w:rPr>
          <w:rFonts w:ascii="Franklin Gothic Book" w:hAnsi="Franklin Gothic Book"/>
          <w:b/>
          <w:sz w:val="22"/>
          <w:szCs w:val="22"/>
        </w:rPr>
        <w:t xml:space="preserve">New </w:t>
      </w:r>
      <w:r>
        <w:rPr>
          <w:rFonts w:ascii="Franklin Gothic Book" w:hAnsi="Franklin Gothic Book"/>
          <w:b/>
          <w:sz w:val="22"/>
          <w:szCs w:val="22"/>
        </w:rPr>
        <w:t xml:space="preserve">Products &amp; Demonstrations </w:t>
      </w:r>
      <w:r>
        <w:rPr>
          <w:rFonts w:ascii="Franklin Gothic Book" w:hAnsi="Franklin Gothic Book"/>
          <w:bCs/>
          <w:sz w:val="22"/>
          <w:szCs w:val="22"/>
        </w:rPr>
        <w:t xml:space="preserve">- </w:t>
      </w:r>
      <w:r w:rsidRPr="00B61B3A">
        <w:rPr>
          <w:rFonts w:ascii="Franklin Gothic Book" w:hAnsi="Franklin Gothic Book"/>
          <w:bCs/>
          <w:sz w:val="22"/>
          <w:szCs w:val="22"/>
        </w:rPr>
        <w:t xml:space="preserve">Schedule </w:t>
      </w:r>
      <w:r>
        <w:rPr>
          <w:rFonts w:ascii="Franklin Gothic Book" w:hAnsi="Franklin Gothic Book"/>
          <w:bCs/>
          <w:sz w:val="22"/>
          <w:szCs w:val="22"/>
        </w:rPr>
        <w:t xml:space="preserve">personalized </w:t>
      </w:r>
      <w:r w:rsidRPr="00B61B3A">
        <w:rPr>
          <w:rFonts w:ascii="Franklin Gothic Book" w:hAnsi="Franklin Gothic Book"/>
          <w:bCs/>
          <w:sz w:val="22"/>
          <w:szCs w:val="22"/>
        </w:rPr>
        <w:t xml:space="preserve">one-on-one meetings </w:t>
      </w:r>
      <w:r>
        <w:rPr>
          <w:rFonts w:ascii="Franklin Gothic Book" w:hAnsi="Franklin Gothic Book"/>
          <w:bCs/>
          <w:sz w:val="22"/>
          <w:szCs w:val="22"/>
        </w:rPr>
        <w:t xml:space="preserve">or chat live with any KBIS Virtual exhibitor to </w:t>
      </w:r>
      <w:r w:rsidRPr="00B61B3A">
        <w:rPr>
          <w:rFonts w:ascii="Franklin Gothic Book" w:hAnsi="Franklin Gothic Book"/>
          <w:bCs/>
          <w:sz w:val="22"/>
          <w:szCs w:val="22"/>
        </w:rPr>
        <w:t xml:space="preserve">experience the industry’s newest </w:t>
      </w:r>
      <w:r>
        <w:rPr>
          <w:rFonts w:ascii="Franklin Gothic Book" w:hAnsi="Franklin Gothic Book"/>
          <w:bCs/>
          <w:sz w:val="22"/>
          <w:szCs w:val="22"/>
        </w:rPr>
        <w:t xml:space="preserve">and most innovative </w:t>
      </w:r>
      <w:r w:rsidRPr="00B61B3A">
        <w:rPr>
          <w:rFonts w:ascii="Franklin Gothic Book" w:hAnsi="Franklin Gothic Book"/>
          <w:bCs/>
          <w:sz w:val="22"/>
          <w:szCs w:val="22"/>
        </w:rPr>
        <w:t>products</w:t>
      </w:r>
    </w:p>
    <w:p w14:paraId="1D26B9D0" w14:textId="77777777"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Best of KBIS Awards</w:t>
      </w:r>
      <w:r>
        <w:rPr>
          <w:rFonts w:ascii="Franklin Gothic Book" w:hAnsi="Franklin Gothic Book"/>
          <w:bCs/>
          <w:sz w:val="22"/>
          <w:szCs w:val="22"/>
        </w:rPr>
        <w:t xml:space="preserve"> – The annual awards ceremony moves to a new date and time. The NKBA and KBIS crown this year’s “best of the best” on Friday, February 12</w:t>
      </w:r>
    </w:p>
    <w:p w14:paraId="71B31BAE" w14:textId="76894B50"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On-</w:t>
      </w:r>
      <w:r>
        <w:rPr>
          <w:rFonts w:ascii="Franklin Gothic Book" w:hAnsi="Franklin Gothic Book"/>
          <w:b/>
          <w:sz w:val="22"/>
          <w:szCs w:val="22"/>
        </w:rPr>
        <w:t>D</w:t>
      </w:r>
      <w:r w:rsidRPr="001107FD">
        <w:rPr>
          <w:rFonts w:ascii="Franklin Gothic Book" w:hAnsi="Franklin Gothic Book"/>
          <w:b/>
          <w:sz w:val="22"/>
          <w:szCs w:val="22"/>
        </w:rPr>
        <w:t xml:space="preserve">emand </w:t>
      </w:r>
      <w:r>
        <w:rPr>
          <w:rFonts w:ascii="Franklin Gothic Book" w:hAnsi="Franklin Gothic Book"/>
          <w:b/>
          <w:sz w:val="22"/>
          <w:szCs w:val="22"/>
        </w:rPr>
        <w:t>E</w:t>
      </w:r>
      <w:r w:rsidRPr="001107FD">
        <w:rPr>
          <w:rFonts w:ascii="Franklin Gothic Book" w:hAnsi="Franklin Gothic Book"/>
          <w:b/>
          <w:sz w:val="22"/>
          <w:szCs w:val="22"/>
        </w:rPr>
        <w:t>ducation</w:t>
      </w:r>
      <w:r>
        <w:rPr>
          <w:rFonts w:ascii="Franklin Gothic Book" w:hAnsi="Franklin Gothic Book"/>
          <w:bCs/>
          <w:sz w:val="22"/>
          <w:szCs w:val="22"/>
        </w:rPr>
        <w:t xml:space="preserve"> – The </w:t>
      </w:r>
      <w:hyperlink r:id="rId12" w:history="1">
        <w:r w:rsidRPr="00F9356F">
          <w:rPr>
            <w:rStyle w:val="Hyperlink"/>
            <w:rFonts w:ascii="Franklin Gothic Book" w:hAnsi="Franklin Gothic Book"/>
            <w:bCs/>
            <w:sz w:val="22"/>
            <w:szCs w:val="22"/>
          </w:rPr>
          <w:t>NKBA Voices from the Industry 2.0</w:t>
        </w:r>
      </w:hyperlink>
      <w:r>
        <w:rPr>
          <w:rFonts w:ascii="Franklin Gothic Book" w:hAnsi="Franklin Gothic Book"/>
          <w:bCs/>
          <w:sz w:val="22"/>
          <w:szCs w:val="22"/>
        </w:rPr>
        <w:t xml:space="preserve"> features 60 educational programs and includes featured speakers, webinars and workshops. All sessions</w:t>
      </w:r>
      <w:r w:rsidR="00A80CAD">
        <w:rPr>
          <w:rFonts w:ascii="Franklin Gothic Book" w:hAnsi="Franklin Gothic Book"/>
          <w:bCs/>
          <w:sz w:val="22"/>
          <w:szCs w:val="22"/>
        </w:rPr>
        <w:t>, excluding the twice daily live workshops,</w:t>
      </w:r>
      <w:r>
        <w:rPr>
          <w:rFonts w:ascii="Franklin Gothic Book" w:hAnsi="Franklin Gothic Book"/>
          <w:bCs/>
          <w:sz w:val="22"/>
          <w:szCs w:val="22"/>
        </w:rPr>
        <w:t xml:space="preserve"> will </w:t>
      </w:r>
      <w:r w:rsidR="00C02BF8">
        <w:rPr>
          <w:rFonts w:ascii="Franklin Gothic Book" w:hAnsi="Franklin Gothic Book"/>
          <w:bCs/>
          <w:sz w:val="22"/>
          <w:szCs w:val="22"/>
        </w:rPr>
        <w:t xml:space="preserve">also </w:t>
      </w:r>
      <w:r>
        <w:rPr>
          <w:rFonts w:ascii="Franklin Gothic Book" w:hAnsi="Franklin Gothic Book"/>
          <w:bCs/>
          <w:sz w:val="22"/>
          <w:szCs w:val="22"/>
        </w:rPr>
        <w:t xml:space="preserve">be available on-demand </w:t>
      </w:r>
      <w:r w:rsidR="00A80CAD">
        <w:rPr>
          <w:rFonts w:ascii="Franklin Gothic Book" w:hAnsi="Franklin Gothic Book"/>
          <w:bCs/>
          <w:sz w:val="22"/>
          <w:szCs w:val="22"/>
        </w:rPr>
        <w:t>starting Feb 8.</w:t>
      </w:r>
    </w:p>
    <w:p w14:paraId="7F39C81C" w14:textId="77777777" w:rsidR="00BE46F4" w:rsidRPr="00B61B3A" w:rsidRDefault="00BE46F4" w:rsidP="00BE46F4">
      <w:pPr>
        <w:pStyle w:val="ListParagraph"/>
        <w:numPr>
          <w:ilvl w:val="0"/>
          <w:numId w:val="13"/>
        </w:numPr>
        <w:rPr>
          <w:rFonts w:ascii="Franklin Gothic Book" w:hAnsi="Franklin Gothic Book"/>
          <w:b/>
          <w:sz w:val="22"/>
          <w:szCs w:val="22"/>
        </w:rPr>
      </w:pPr>
      <w:r w:rsidRPr="001107FD">
        <w:rPr>
          <w:rFonts w:ascii="Franklin Gothic Book" w:hAnsi="Franklin Gothic Book"/>
          <w:b/>
          <w:sz w:val="22"/>
          <w:szCs w:val="22"/>
        </w:rPr>
        <w:t>KBIS NeXT Stage</w:t>
      </w:r>
      <w:r>
        <w:rPr>
          <w:rFonts w:ascii="Franklin Gothic Book" w:hAnsi="Franklin Gothic Book"/>
          <w:b/>
          <w:sz w:val="22"/>
          <w:szCs w:val="22"/>
        </w:rPr>
        <w:t xml:space="preserve"> – </w:t>
      </w:r>
      <w:r>
        <w:rPr>
          <w:rFonts w:ascii="Franklin Gothic Book" w:hAnsi="Franklin Gothic Book"/>
          <w:bCs/>
          <w:sz w:val="22"/>
          <w:szCs w:val="22"/>
        </w:rPr>
        <w:t xml:space="preserve">The popular destination returns with twice daily panels and discussions with industry experts from across the country and around the world tackling hot topics. </w:t>
      </w:r>
    </w:p>
    <w:p w14:paraId="66BEDB92" w14:textId="77777777" w:rsidR="00BE46F4" w:rsidRPr="007D1831" w:rsidRDefault="00BE46F4" w:rsidP="00BE46F4">
      <w:pPr>
        <w:pStyle w:val="ListParagraph"/>
        <w:numPr>
          <w:ilvl w:val="0"/>
          <w:numId w:val="13"/>
        </w:numPr>
        <w:rPr>
          <w:rFonts w:ascii="Franklin Gothic Book" w:hAnsi="Franklin Gothic Book"/>
          <w:b/>
          <w:sz w:val="22"/>
          <w:szCs w:val="22"/>
        </w:rPr>
      </w:pPr>
      <w:proofErr w:type="spellStart"/>
      <w:r>
        <w:rPr>
          <w:rFonts w:ascii="Franklin Gothic Book" w:hAnsi="Franklin Gothic Book"/>
          <w:b/>
          <w:sz w:val="22"/>
          <w:szCs w:val="22"/>
        </w:rPr>
        <w:t>DesignBites</w:t>
      </w:r>
      <w:proofErr w:type="spellEnd"/>
      <w:r>
        <w:rPr>
          <w:rFonts w:ascii="Franklin Gothic Book" w:hAnsi="Franklin Gothic Book"/>
          <w:b/>
          <w:sz w:val="22"/>
          <w:szCs w:val="22"/>
        </w:rPr>
        <w:t xml:space="preserve"> – </w:t>
      </w:r>
      <w:r w:rsidRPr="00F567CF">
        <w:rPr>
          <w:rFonts w:ascii="Franklin Gothic Book" w:hAnsi="Franklin Gothic Book"/>
          <w:bCs/>
          <w:sz w:val="22"/>
          <w:szCs w:val="22"/>
        </w:rPr>
        <w:t xml:space="preserve">10 brands. One hour. </w:t>
      </w:r>
      <w:r>
        <w:rPr>
          <w:rFonts w:ascii="Franklin Gothic Book" w:hAnsi="Franklin Gothic Book"/>
          <w:bCs/>
          <w:sz w:val="22"/>
          <w:szCs w:val="22"/>
        </w:rPr>
        <w:t>Discover the new products trending in the areas of luxury, smart technology and wellness</w:t>
      </w:r>
    </w:p>
    <w:p w14:paraId="42FA648D" w14:textId="7E4091FE" w:rsidR="00BE46F4" w:rsidRDefault="00BE46F4" w:rsidP="00BE46F4">
      <w:pPr>
        <w:pStyle w:val="ListParagraph"/>
        <w:numPr>
          <w:ilvl w:val="0"/>
          <w:numId w:val="13"/>
        </w:numPr>
        <w:rPr>
          <w:rFonts w:ascii="Franklin Gothic Book" w:hAnsi="Franklin Gothic Book"/>
          <w:b/>
          <w:sz w:val="22"/>
          <w:szCs w:val="22"/>
        </w:rPr>
      </w:pPr>
      <w:r>
        <w:rPr>
          <w:rFonts w:ascii="Franklin Gothic Book" w:hAnsi="Franklin Gothic Book"/>
          <w:b/>
          <w:sz w:val="22"/>
          <w:szCs w:val="22"/>
        </w:rPr>
        <w:t xml:space="preserve">NKBA Design + Industry Awards </w:t>
      </w:r>
      <w:r w:rsidR="00C02BF8">
        <w:rPr>
          <w:rFonts w:ascii="Franklin Gothic Book" w:hAnsi="Franklin Gothic Book"/>
          <w:b/>
          <w:sz w:val="22"/>
          <w:szCs w:val="22"/>
        </w:rPr>
        <w:t>–</w:t>
      </w:r>
      <w:r>
        <w:rPr>
          <w:rFonts w:ascii="Franklin Gothic Book" w:hAnsi="Franklin Gothic Book"/>
          <w:b/>
          <w:sz w:val="22"/>
          <w:szCs w:val="22"/>
        </w:rPr>
        <w:t xml:space="preserve"> </w:t>
      </w:r>
      <w:r w:rsidRPr="0064118B">
        <w:rPr>
          <w:rFonts w:ascii="Franklin Gothic Book" w:hAnsi="Franklin Gothic Book"/>
          <w:bCs/>
          <w:sz w:val="22"/>
          <w:szCs w:val="22"/>
        </w:rPr>
        <w:t xml:space="preserve">Celebrate the </w:t>
      </w:r>
      <w:r>
        <w:rPr>
          <w:rFonts w:ascii="Franklin Gothic Book" w:hAnsi="Franklin Gothic Book"/>
          <w:bCs/>
          <w:sz w:val="22"/>
          <w:szCs w:val="22"/>
        </w:rPr>
        <w:t>industry professionals making an impact in design – Thursday, February 11</w:t>
      </w:r>
    </w:p>
    <w:p w14:paraId="1AF0605F" w14:textId="77777777" w:rsidR="00BE46F4" w:rsidRPr="00787AD3" w:rsidRDefault="00BE46F4" w:rsidP="00BE46F4">
      <w:pPr>
        <w:pStyle w:val="ListParagraph"/>
        <w:numPr>
          <w:ilvl w:val="0"/>
          <w:numId w:val="13"/>
        </w:numPr>
        <w:rPr>
          <w:rFonts w:ascii="Franklin Gothic Book" w:hAnsi="Franklin Gothic Book"/>
          <w:b/>
          <w:sz w:val="22"/>
          <w:szCs w:val="22"/>
        </w:rPr>
      </w:pPr>
      <w:r w:rsidRPr="00854B88">
        <w:rPr>
          <w:rFonts w:ascii="Franklin Gothic Book" w:hAnsi="Franklin Gothic Book"/>
          <w:b/>
          <w:sz w:val="22"/>
          <w:szCs w:val="22"/>
        </w:rPr>
        <w:t>Media Preview Day</w:t>
      </w:r>
      <w:r>
        <w:rPr>
          <w:rFonts w:ascii="Franklin Gothic Book" w:hAnsi="Franklin Gothic Book"/>
          <w:b/>
          <w:sz w:val="22"/>
          <w:szCs w:val="22"/>
        </w:rPr>
        <w:t xml:space="preserve"> </w:t>
      </w:r>
      <w:r>
        <w:rPr>
          <w:rFonts w:ascii="Franklin Gothic Book" w:hAnsi="Franklin Gothic Book"/>
          <w:bCs/>
          <w:sz w:val="22"/>
          <w:szCs w:val="22"/>
        </w:rPr>
        <w:t>– Monday, February 8, with exclusive early access to exhibitors as part of two curated product tours</w:t>
      </w:r>
    </w:p>
    <w:p w14:paraId="4C760ED0" w14:textId="6F8BF085" w:rsidR="003001B0" w:rsidRPr="003001B0" w:rsidRDefault="00BE46F4" w:rsidP="003001B0">
      <w:pPr>
        <w:pStyle w:val="ListParagraph"/>
        <w:numPr>
          <w:ilvl w:val="0"/>
          <w:numId w:val="13"/>
        </w:numPr>
        <w:rPr>
          <w:rFonts w:ascii="Franklin Gothic Book" w:hAnsi="Franklin Gothic Book"/>
          <w:b/>
          <w:sz w:val="22"/>
          <w:szCs w:val="22"/>
        </w:rPr>
      </w:pPr>
      <w:r>
        <w:rPr>
          <w:rFonts w:ascii="Franklin Gothic Book" w:hAnsi="Franklin Gothic Book"/>
          <w:b/>
          <w:sz w:val="22"/>
          <w:szCs w:val="22"/>
        </w:rPr>
        <w:t>Fun Networking and a few surprises</w:t>
      </w:r>
      <w:r w:rsidRPr="00EB7FEA">
        <w:rPr>
          <w:rFonts w:ascii="Franklin Gothic Book" w:hAnsi="Franklin Gothic Book"/>
          <w:b/>
          <w:sz w:val="22"/>
          <w:szCs w:val="22"/>
        </w:rPr>
        <w:t xml:space="preserve"> </w:t>
      </w:r>
    </w:p>
    <w:p w14:paraId="0C6E73AA" w14:textId="77777777" w:rsidR="00BE46F4" w:rsidRPr="00F567CF" w:rsidRDefault="00BE46F4" w:rsidP="00BE46F4">
      <w:pPr>
        <w:rPr>
          <w:rFonts w:ascii="Franklin Gothic Book" w:hAnsi="Franklin Gothic Book"/>
          <w:bCs/>
          <w:sz w:val="22"/>
          <w:szCs w:val="22"/>
        </w:rPr>
      </w:pPr>
    </w:p>
    <w:p w14:paraId="0458016D" w14:textId="015F0D37" w:rsidR="00BE46F4" w:rsidRDefault="00BE46F4" w:rsidP="00BE46F4">
      <w:pPr>
        <w:rPr>
          <w:rFonts w:ascii="Franklin Gothic Book" w:hAnsi="Franklin Gothic Book"/>
          <w:bCs/>
          <w:sz w:val="22"/>
          <w:szCs w:val="22"/>
        </w:rPr>
      </w:pPr>
      <w:r>
        <w:rPr>
          <w:rFonts w:ascii="Franklin Gothic Book" w:hAnsi="Franklin Gothic Book"/>
          <w:bCs/>
          <w:sz w:val="22"/>
          <w:szCs w:val="22"/>
        </w:rPr>
        <w:t xml:space="preserve">Also new for the virtual experience is expanded round-the-clock </w:t>
      </w:r>
      <w:r w:rsidR="00383A1D">
        <w:rPr>
          <w:rFonts w:ascii="Franklin Gothic Book" w:hAnsi="Franklin Gothic Book"/>
          <w:bCs/>
          <w:sz w:val="22"/>
          <w:szCs w:val="22"/>
        </w:rPr>
        <w:t xml:space="preserve">attendee </w:t>
      </w:r>
      <w:r>
        <w:rPr>
          <w:rFonts w:ascii="Franklin Gothic Book" w:hAnsi="Franklin Gothic Book"/>
          <w:bCs/>
          <w:sz w:val="22"/>
          <w:szCs w:val="22"/>
        </w:rPr>
        <w:t xml:space="preserve">access through March 31. </w:t>
      </w:r>
      <w:r w:rsidR="00383A1D">
        <w:rPr>
          <w:rFonts w:ascii="Franklin Gothic Book" w:hAnsi="Franklin Gothic Book"/>
          <w:bCs/>
          <w:sz w:val="22"/>
          <w:szCs w:val="22"/>
        </w:rPr>
        <w:t xml:space="preserve">All </w:t>
      </w:r>
      <w:r w:rsidR="00A80CAD">
        <w:rPr>
          <w:rFonts w:ascii="Franklin Gothic Book" w:hAnsi="Franklin Gothic Book"/>
          <w:bCs/>
          <w:sz w:val="22"/>
          <w:szCs w:val="22"/>
        </w:rPr>
        <w:t xml:space="preserve">KBIS programming </w:t>
      </w:r>
      <w:r w:rsidR="00383A1D">
        <w:rPr>
          <w:rFonts w:ascii="Franklin Gothic Book" w:hAnsi="Franklin Gothic Book"/>
          <w:bCs/>
          <w:sz w:val="22"/>
          <w:szCs w:val="22"/>
        </w:rPr>
        <w:t xml:space="preserve">including </w:t>
      </w:r>
      <w:r>
        <w:rPr>
          <w:rFonts w:ascii="Franklin Gothic Book" w:hAnsi="Franklin Gothic Book"/>
          <w:bCs/>
          <w:sz w:val="22"/>
          <w:szCs w:val="22"/>
        </w:rPr>
        <w:t>exhibitor booths</w:t>
      </w:r>
      <w:r w:rsidR="00383A1D">
        <w:rPr>
          <w:rFonts w:ascii="Franklin Gothic Book" w:hAnsi="Franklin Gothic Book"/>
          <w:bCs/>
          <w:sz w:val="22"/>
          <w:szCs w:val="22"/>
        </w:rPr>
        <w:t xml:space="preserve">, </w:t>
      </w:r>
      <w:r>
        <w:rPr>
          <w:rFonts w:ascii="Franklin Gothic Book" w:hAnsi="Franklin Gothic Book"/>
          <w:bCs/>
          <w:sz w:val="22"/>
          <w:szCs w:val="22"/>
        </w:rPr>
        <w:t xml:space="preserve">educational </w:t>
      </w:r>
      <w:r w:rsidR="00A80CAD">
        <w:rPr>
          <w:rFonts w:ascii="Franklin Gothic Book" w:hAnsi="Franklin Gothic Book"/>
          <w:bCs/>
          <w:sz w:val="22"/>
          <w:szCs w:val="22"/>
        </w:rPr>
        <w:t xml:space="preserve">sessions </w:t>
      </w:r>
      <w:r w:rsidR="00383A1D">
        <w:rPr>
          <w:rFonts w:ascii="Franklin Gothic Book" w:hAnsi="Franklin Gothic Book"/>
          <w:bCs/>
          <w:sz w:val="22"/>
          <w:szCs w:val="22"/>
        </w:rPr>
        <w:t>and special events</w:t>
      </w:r>
      <w:r>
        <w:rPr>
          <w:rFonts w:ascii="Franklin Gothic Book" w:hAnsi="Franklin Gothic Book"/>
          <w:bCs/>
          <w:sz w:val="22"/>
          <w:szCs w:val="22"/>
        </w:rPr>
        <w:t xml:space="preserve"> </w:t>
      </w:r>
      <w:r w:rsidR="00A80CAD">
        <w:rPr>
          <w:rFonts w:ascii="Franklin Gothic Book" w:hAnsi="Franklin Gothic Book"/>
          <w:bCs/>
          <w:sz w:val="22"/>
          <w:szCs w:val="22"/>
        </w:rPr>
        <w:t xml:space="preserve">will </w:t>
      </w:r>
      <w:r>
        <w:rPr>
          <w:rFonts w:ascii="Franklin Gothic Book" w:hAnsi="Franklin Gothic Book"/>
          <w:bCs/>
          <w:sz w:val="22"/>
          <w:szCs w:val="22"/>
        </w:rPr>
        <w:t xml:space="preserve">be available on-demand </w:t>
      </w:r>
      <w:r w:rsidR="00A80CAD">
        <w:rPr>
          <w:rFonts w:ascii="Franklin Gothic Book" w:hAnsi="Franklin Gothic Book"/>
          <w:bCs/>
          <w:sz w:val="22"/>
          <w:szCs w:val="22"/>
        </w:rPr>
        <w:t xml:space="preserve">after the scheduled viewing, </w:t>
      </w:r>
      <w:r>
        <w:rPr>
          <w:rFonts w:ascii="Franklin Gothic Book" w:hAnsi="Franklin Gothic Book"/>
          <w:bCs/>
          <w:sz w:val="22"/>
          <w:szCs w:val="22"/>
        </w:rPr>
        <w:t xml:space="preserve">giving attendees ample time to explore and experience all that KBIS Virtual has to offer. </w:t>
      </w:r>
    </w:p>
    <w:p w14:paraId="3175BA07" w14:textId="77777777" w:rsidR="00BE46F4" w:rsidRPr="00BE46F4" w:rsidRDefault="00BE46F4" w:rsidP="00BE46F4">
      <w:pPr>
        <w:rPr>
          <w:rFonts w:ascii="Franklin Gothic Book" w:hAnsi="Franklin Gothic Book"/>
          <w:b/>
          <w:sz w:val="22"/>
          <w:szCs w:val="22"/>
        </w:rPr>
      </w:pPr>
    </w:p>
    <w:p w14:paraId="355AFD2E" w14:textId="77777777" w:rsidR="00BE46F4" w:rsidRDefault="00BE46F4" w:rsidP="00BE46F4">
      <w:pPr>
        <w:ind w:left="360"/>
        <w:rPr>
          <w:rFonts w:ascii="Franklin Gothic Book" w:hAnsi="Franklin Gothic Book"/>
          <w:bCs/>
          <w:sz w:val="22"/>
          <w:szCs w:val="22"/>
        </w:rPr>
      </w:pPr>
    </w:p>
    <w:p w14:paraId="4639F4BB" w14:textId="386E771C" w:rsidR="006F59C2" w:rsidRDefault="006F59C2" w:rsidP="00BE02A9">
      <w:pPr>
        <w:rPr>
          <w:rFonts w:ascii="Franklin Gothic Book" w:hAnsi="Franklin Gothic Book"/>
          <w:bCs/>
          <w:sz w:val="22"/>
          <w:szCs w:val="22"/>
        </w:rPr>
      </w:pPr>
    </w:p>
    <w:p w14:paraId="19B1A1AE" w14:textId="77777777" w:rsidR="0062180B" w:rsidRDefault="0062180B" w:rsidP="00BE02A9">
      <w:pPr>
        <w:rPr>
          <w:rFonts w:ascii="Franklin Gothic Book" w:hAnsi="Franklin Gothic Book"/>
          <w:bCs/>
          <w:sz w:val="22"/>
          <w:szCs w:val="22"/>
        </w:rPr>
      </w:pPr>
    </w:p>
    <w:p w14:paraId="281272D4" w14:textId="5B340B41" w:rsidR="0062180B" w:rsidRPr="00383A1D" w:rsidRDefault="00383A1D" w:rsidP="00BE02A9">
      <w:pPr>
        <w:rPr>
          <w:rFonts w:ascii="Franklin Gothic Book" w:hAnsi="Franklin Gothic Book"/>
          <w:b/>
          <w:sz w:val="22"/>
          <w:szCs w:val="22"/>
        </w:rPr>
      </w:pPr>
      <w:r>
        <w:rPr>
          <w:rFonts w:ascii="Franklin Gothic Book" w:hAnsi="Franklin Gothic Book"/>
          <w:b/>
          <w:sz w:val="22"/>
          <w:szCs w:val="22"/>
        </w:rPr>
        <w:t xml:space="preserve">New </w:t>
      </w:r>
      <w:r w:rsidRPr="00383A1D">
        <w:rPr>
          <w:rFonts w:ascii="Franklin Gothic Book" w:hAnsi="Franklin Gothic Book"/>
          <w:b/>
          <w:sz w:val="22"/>
          <w:szCs w:val="22"/>
        </w:rPr>
        <w:t>Registration</w:t>
      </w:r>
      <w:r>
        <w:rPr>
          <w:rFonts w:ascii="Franklin Gothic Book" w:hAnsi="Franklin Gothic Book"/>
          <w:b/>
          <w:sz w:val="22"/>
          <w:szCs w:val="22"/>
        </w:rPr>
        <w:t xml:space="preserve"> Process</w:t>
      </w:r>
    </w:p>
    <w:p w14:paraId="68C5741F" w14:textId="77777777" w:rsidR="00383A1D" w:rsidRDefault="00383A1D" w:rsidP="00BE02A9">
      <w:pPr>
        <w:rPr>
          <w:rFonts w:ascii="Franklin Gothic Book" w:hAnsi="Franklin Gothic Book"/>
          <w:bCs/>
          <w:sz w:val="22"/>
          <w:szCs w:val="22"/>
        </w:rPr>
      </w:pPr>
    </w:p>
    <w:p w14:paraId="68D42320" w14:textId="3DC8BFBB" w:rsidR="00787AD3" w:rsidRDefault="006F59C2" w:rsidP="00BE02A9">
      <w:pPr>
        <w:rPr>
          <w:rFonts w:ascii="Franklin Gothic Book" w:hAnsi="Franklin Gothic Book"/>
          <w:bCs/>
          <w:sz w:val="22"/>
          <w:szCs w:val="22"/>
        </w:rPr>
      </w:pPr>
      <w:r w:rsidRPr="00C02BF8">
        <w:rPr>
          <w:rFonts w:ascii="Franklin Gothic Book" w:hAnsi="Franklin Gothic Book"/>
          <w:bCs/>
          <w:sz w:val="22"/>
          <w:szCs w:val="22"/>
        </w:rPr>
        <w:t>“</w:t>
      </w:r>
      <w:r w:rsidR="00DD5A97" w:rsidRPr="00C02BF8">
        <w:rPr>
          <w:rFonts w:ascii="Franklin Gothic Book" w:hAnsi="Franklin Gothic Book"/>
          <w:bCs/>
          <w:sz w:val="22"/>
          <w:szCs w:val="22"/>
        </w:rPr>
        <w:t xml:space="preserve">Registration for KBIS Virtual </w:t>
      </w:r>
      <w:r w:rsidRPr="00C02BF8">
        <w:rPr>
          <w:rFonts w:ascii="Franklin Gothic Book" w:hAnsi="Franklin Gothic Book"/>
          <w:bCs/>
          <w:sz w:val="22"/>
          <w:szCs w:val="22"/>
        </w:rPr>
        <w:t xml:space="preserve">is going to be </w:t>
      </w:r>
      <w:r w:rsidR="00DD5A97" w:rsidRPr="00C02BF8">
        <w:rPr>
          <w:rFonts w:ascii="Franklin Gothic Book" w:hAnsi="Franklin Gothic Book"/>
          <w:bCs/>
          <w:sz w:val="22"/>
          <w:szCs w:val="22"/>
        </w:rPr>
        <w:t xml:space="preserve">slightly </w:t>
      </w:r>
      <w:r w:rsidRPr="00C02BF8">
        <w:rPr>
          <w:rFonts w:ascii="Franklin Gothic Book" w:hAnsi="Franklin Gothic Book"/>
          <w:bCs/>
          <w:sz w:val="22"/>
          <w:szCs w:val="22"/>
        </w:rPr>
        <w:t>different than previous shows</w:t>
      </w:r>
      <w:r w:rsidR="00BE02A9" w:rsidRPr="00C02BF8">
        <w:rPr>
          <w:rFonts w:ascii="Franklin Gothic Book" w:hAnsi="Franklin Gothic Book"/>
          <w:bCs/>
          <w:sz w:val="22"/>
          <w:szCs w:val="22"/>
        </w:rPr>
        <w:t xml:space="preserve">. It will be </w:t>
      </w:r>
      <w:r w:rsidR="00787AD3" w:rsidRPr="00C02BF8">
        <w:rPr>
          <w:rFonts w:ascii="Franklin Gothic Book" w:hAnsi="Franklin Gothic Book"/>
          <w:bCs/>
          <w:sz w:val="22"/>
          <w:szCs w:val="22"/>
        </w:rPr>
        <w:t>a two-step process,</w:t>
      </w:r>
      <w:r w:rsidR="00DD5A97" w:rsidRPr="00C02BF8">
        <w:rPr>
          <w:rFonts w:ascii="Franklin Gothic Book" w:hAnsi="Franklin Gothic Book"/>
          <w:bCs/>
          <w:sz w:val="22"/>
          <w:szCs w:val="22"/>
        </w:rPr>
        <w:t xml:space="preserve">” </w:t>
      </w:r>
      <w:r w:rsidRPr="00C02BF8">
        <w:rPr>
          <w:rFonts w:ascii="Franklin Gothic Book" w:hAnsi="Franklin Gothic Book"/>
          <w:bCs/>
          <w:sz w:val="22"/>
          <w:szCs w:val="22"/>
        </w:rPr>
        <w:t>explained Jason McGraw, CAE, CTS, Group Vice President, KBIS and CEDIA Expo, Emerald. “</w:t>
      </w:r>
      <w:r w:rsidR="00CE04D6">
        <w:rPr>
          <w:rFonts w:ascii="Franklin Gothic Book" w:hAnsi="Franklin Gothic Book"/>
          <w:bCs/>
          <w:sz w:val="22"/>
          <w:szCs w:val="22"/>
        </w:rPr>
        <w:t>Starting December 7, a</w:t>
      </w:r>
      <w:r w:rsidR="00DD5A97" w:rsidRPr="00C02BF8">
        <w:rPr>
          <w:rFonts w:ascii="Franklin Gothic Book" w:hAnsi="Franklin Gothic Book"/>
          <w:bCs/>
          <w:sz w:val="22"/>
          <w:szCs w:val="22"/>
        </w:rPr>
        <w:t xml:space="preserve">ttendees can formally register for the </w:t>
      </w:r>
      <w:r w:rsidR="00C02BF8">
        <w:rPr>
          <w:rFonts w:ascii="Franklin Gothic Book" w:hAnsi="Franklin Gothic Book"/>
          <w:bCs/>
          <w:sz w:val="22"/>
          <w:szCs w:val="22"/>
        </w:rPr>
        <w:t xml:space="preserve">show </w:t>
      </w:r>
      <w:r w:rsidR="0057433A" w:rsidRPr="00C02BF8">
        <w:rPr>
          <w:rFonts w:ascii="Franklin Gothic Book" w:hAnsi="Franklin Gothic Book"/>
          <w:bCs/>
          <w:sz w:val="22"/>
          <w:szCs w:val="22"/>
        </w:rPr>
        <w:t xml:space="preserve">and </w:t>
      </w:r>
      <w:r w:rsidR="00DD5A97" w:rsidRPr="00C02BF8">
        <w:rPr>
          <w:rFonts w:ascii="Franklin Gothic Book" w:hAnsi="Franklin Gothic Book"/>
          <w:bCs/>
          <w:sz w:val="22"/>
          <w:szCs w:val="22"/>
        </w:rPr>
        <w:t>complete their attendee profile</w:t>
      </w:r>
      <w:r w:rsidR="00A80CAD" w:rsidRPr="00C02BF8">
        <w:rPr>
          <w:rFonts w:ascii="Franklin Gothic Book" w:hAnsi="Franklin Gothic Book"/>
          <w:bCs/>
          <w:sz w:val="22"/>
          <w:szCs w:val="22"/>
        </w:rPr>
        <w:t xml:space="preserve">. In mid-January, </w:t>
      </w:r>
      <w:r w:rsidR="00CE04D6">
        <w:rPr>
          <w:rFonts w:ascii="Franklin Gothic Book" w:hAnsi="Franklin Gothic Book"/>
          <w:bCs/>
          <w:sz w:val="22"/>
          <w:szCs w:val="22"/>
        </w:rPr>
        <w:t>individual registration for all the show’s special events will open.</w:t>
      </w:r>
      <w:r w:rsidR="00A80CAD" w:rsidRPr="00C02BF8">
        <w:rPr>
          <w:rFonts w:ascii="Franklin Gothic Book" w:hAnsi="Franklin Gothic Book"/>
          <w:bCs/>
          <w:sz w:val="22"/>
          <w:szCs w:val="22"/>
        </w:rPr>
        <w:t xml:space="preserve"> Attendees can </w:t>
      </w:r>
      <w:r w:rsidR="00CE04D6">
        <w:rPr>
          <w:rFonts w:ascii="Franklin Gothic Book" w:hAnsi="Franklin Gothic Book"/>
          <w:bCs/>
          <w:sz w:val="22"/>
          <w:szCs w:val="22"/>
        </w:rPr>
        <w:t xml:space="preserve">then </w:t>
      </w:r>
      <w:r w:rsidR="00DD5A97" w:rsidRPr="00C02BF8">
        <w:rPr>
          <w:rFonts w:ascii="Franklin Gothic Book" w:hAnsi="Franklin Gothic Book"/>
          <w:bCs/>
          <w:sz w:val="22"/>
          <w:szCs w:val="22"/>
        </w:rPr>
        <w:t xml:space="preserve">create a custom schedule </w:t>
      </w:r>
      <w:r w:rsidR="00344448">
        <w:rPr>
          <w:rFonts w:ascii="Franklin Gothic Book" w:hAnsi="Franklin Gothic Book"/>
          <w:bCs/>
          <w:sz w:val="22"/>
          <w:szCs w:val="22"/>
        </w:rPr>
        <w:t>for</w:t>
      </w:r>
      <w:r w:rsidR="00DD5A97" w:rsidRPr="00C02BF8">
        <w:rPr>
          <w:rFonts w:ascii="Franklin Gothic Book" w:hAnsi="Franklin Gothic Book"/>
          <w:bCs/>
          <w:sz w:val="22"/>
          <w:szCs w:val="22"/>
        </w:rPr>
        <w:t xml:space="preserve"> the events and programs they </w:t>
      </w:r>
      <w:r w:rsidR="00BE02A9" w:rsidRPr="00C02BF8">
        <w:rPr>
          <w:rFonts w:ascii="Franklin Gothic Book" w:hAnsi="Franklin Gothic Book"/>
          <w:bCs/>
          <w:sz w:val="22"/>
          <w:szCs w:val="22"/>
        </w:rPr>
        <w:t>plan</w:t>
      </w:r>
      <w:r w:rsidR="00DD5A97" w:rsidRPr="00C02BF8">
        <w:rPr>
          <w:rFonts w:ascii="Franklin Gothic Book" w:hAnsi="Franklin Gothic Book"/>
          <w:bCs/>
          <w:sz w:val="22"/>
          <w:szCs w:val="22"/>
        </w:rPr>
        <w:t xml:space="preserve"> to attend.</w:t>
      </w:r>
      <w:r w:rsidR="00787AD3" w:rsidRPr="00C02BF8">
        <w:rPr>
          <w:rFonts w:ascii="Franklin Gothic Book" w:hAnsi="Franklin Gothic Book"/>
          <w:bCs/>
          <w:sz w:val="22"/>
          <w:szCs w:val="22"/>
        </w:rPr>
        <w:t>”</w:t>
      </w:r>
    </w:p>
    <w:p w14:paraId="1B6010E4" w14:textId="77777777" w:rsidR="00787AD3" w:rsidRDefault="00787AD3" w:rsidP="00BE02A9">
      <w:pPr>
        <w:rPr>
          <w:rFonts w:ascii="Franklin Gothic Book" w:hAnsi="Franklin Gothic Book"/>
          <w:bCs/>
          <w:sz w:val="22"/>
          <w:szCs w:val="22"/>
        </w:rPr>
      </w:pPr>
    </w:p>
    <w:p w14:paraId="00DC4A76" w14:textId="3313FD70" w:rsidR="006F59C2" w:rsidRPr="00367711" w:rsidRDefault="00BE02A9" w:rsidP="00BE02A9">
      <w:pPr>
        <w:rPr>
          <w:rFonts w:ascii="Franklin Gothic Book" w:hAnsi="Franklin Gothic Book"/>
          <w:bCs/>
          <w:sz w:val="22"/>
          <w:szCs w:val="22"/>
        </w:rPr>
      </w:pPr>
      <w:r>
        <w:rPr>
          <w:rFonts w:ascii="Franklin Gothic Book" w:hAnsi="Franklin Gothic Book"/>
          <w:bCs/>
          <w:sz w:val="22"/>
          <w:szCs w:val="22"/>
        </w:rPr>
        <w:t xml:space="preserve">To assist in the registration process, </w:t>
      </w:r>
      <w:r w:rsidR="00787AD3">
        <w:rPr>
          <w:rFonts w:ascii="Franklin Gothic Book" w:hAnsi="Franklin Gothic Book"/>
          <w:bCs/>
          <w:sz w:val="22"/>
          <w:szCs w:val="22"/>
        </w:rPr>
        <w:t>instruction</w:t>
      </w:r>
      <w:r>
        <w:rPr>
          <w:rFonts w:ascii="Franklin Gothic Book" w:hAnsi="Franklin Gothic Book"/>
          <w:bCs/>
          <w:sz w:val="22"/>
          <w:szCs w:val="22"/>
        </w:rPr>
        <w:t>al</w:t>
      </w:r>
      <w:r w:rsidR="00787AD3">
        <w:rPr>
          <w:rFonts w:ascii="Franklin Gothic Book" w:hAnsi="Franklin Gothic Book"/>
          <w:bCs/>
          <w:sz w:val="22"/>
          <w:szCs w:val="22"/>
        </w:rPr>
        <w:t xml:space="preserve"> </w:t>
      </w:r>
      <w:r w:rsidR="00D921C4">
        <w:rPr>
          <w:rFonts w:ascii="Franklin Gothic Book" w:hAnsi="Franklin Gothic Book"/>
          <w:bCs/>
          <w:sz w:val="22"/>
          <w:szCs w:val="22"/>
        </w:rPr>
        <w:t xml:space="preserve">materials </w:t>
      </w:r>
      <w:r w:rsidR="00BE46F4">
        <w:rPr>
          <w:rFonts w:ascii="Franklin Gothic Book" w:hAnsi="Franklin Gothic Book"/>
          <w:bCs/>
          <w:sz w:val="22"/>
          <w:szCs w:val="22"/>
        </w:rPr>
        <w:t xml:space="preserve">and videos </w:t>
      </w:r>
      <w:r w:rsidR="00787AD3">
        <w:rPr>
          <w:rFonts w:ascii="Franklin Gothic Book" w:hAnsi="Franklin Gothic Book"/>
          <w:bCs/>
          <w:sz w:val="22"/>
          <w:szCs w:val="22"/>
        </w:rPr>
        <w:t>will be available on KBIS.com</w:t>
      </w:r>
      <w:r w:rsidR="00D921C4">
        <w:rPr>
          <w:rFonts w:ascii="Franklin Gothic Book" w:hAnsi="Franklin Gothic Book"/>
          <w:bCs/>
          <w:sz w:val="22"/>
          <w:szCs w:val="22"/>
        </w:rPr>
        <w:t xml:space="preserve"> in early January. </w:t>
      </w:r>
    </w:p>
    <w:p w14:paraId="5057B3F8" w14:textId="77777777" w:rsidR="0035560B" w:rsidRDefault="0035560B" w:rsidP="001D6C9B">
      <w:pPr>
        <w:rPr>
          <w:rFonts w:ascii="Franklin Gothic Book" w:hAnsi="Franklin Gothic Book"/>
          <w:bCs/>
          <w:sz w:val="22"/>
          <w:szCs w:val="22"/>
        </w:rPr>
      </w:pPr>
    </w:p>
    <w:p w14:paraId="022978CA" w14:textId="792E47DB" w:rsidR="006738BD" w:rsidRDefault="00854B88" w:rsidP="00BE02A9">
      <w:pPr>
        <w:rPr>
          <w:rFonts w:ascii="Franklin Gothic Book" w:hAnsi="Franklin Gothic Book"/>
          <w:bCs/>
          <w:sz w:val="22"/>
          <w:szCs w:val="22"/>
        </w:rPr>
      </w:pPr>
      <w:r>
        <w:rPr>
          <w:rFonts w:ascii="Franklin Gothic Book" w:hAnsi="Franklin Gothic Book"/>
          <w:bCs/>
          <w:sz w:val="22"/>
          <w:szCs w:val="22"/>
        </w:rPr>
        <w:t>KBIS Virtual</w:t>
      </w:r>
      <w:r w:rsidR="004F3AFE">
        <w:rPr>
          <w:rFonts w:ascii="Franklin Gothic Book" w:hAnsi="Franklin Gothic Book"/>
          <w:bCs/>
          <w:sz w:val="22"/>
          <w:szCs w:val="22"/>
        </w:rPr>
        <w:t xml:space="preserve"> </w:t>
      </w:r>
      <w:r w:rsidR="006738BD">
        <w:rPr>
          <w:rFonts w:ascii="Franklin Gothic Book" w:hAnsi="Franklin Gothic Book"/>
          <w:bCs/>
          <w:sz w:val="22"/>
          <w:szCs w:val="22"/>
        </w:rPr>
        <w:t xml:space="preserve">remains a co-located event with the </w:t>
      </w:r>
      <w:hyperlink r:id="rId13" w:history="1">
        <w:r w:rsidR="006738BD" w:rsidRPr="006738BD">
          <w:rPr>
            <w:rStyle w:val="Hyperlink"/>
            <w:rFonts w:ascii="Franklin Gothic Book" w:hAnsi="Franklin Gothic Book"/>
            <w:bCs/>
            <w:sz w:val="22"/>
            <w:szCs w:val="22"/>
          </w:rPr>
          <w:t>International Builders’ Show (IBS)</w:t>
        </w:r>
      </w:hyperlink>
      <w:r w:rsidR="00341B6E">
        <w:rPr>
          <w:rFonts w:ascii="Franklin Gothic Book" w:hAnsi="Franklin Gothic Book"/>
          <w:bCs/>
          <w:sz w:val="22"/>
          <w:szCs w:val="22"/>
        </w:rPr>
        <w:t xml:space="preserve"> </w:t>
      </w:r>
      <w:r w:rsidR="0070712F">
        <w:rPr>
          <w:rFonts w:ascii="Franklin Gothic Book" w:hAnsi="Franklin Gothic Book"/>
          <w:bCs/>
          <w:sz w:val="22"/>
          <w:szCs w:val="22"/>
        </w:rPr>
        <w:t xml:space="preserve">as part of </w:t>
      </w:r>
      <w:hyperlink r:id="rId14" w:history="1">
        <w:r w:rsidR="0070712F" w:rsidRPr="0070712F">
          <w:rPr>
            <w:rStyle w:val="Hyperlink"/>
            <w:rFonts w:ascii="Franklin Gothic Book" w:hAnsi="Franklin Gothic Book"/>
            <w:bCs/>
            <w:sz w:val="22"/>
            <w:szCs w:val="22"/>
          </w:rPr>
          <w:t>Design &amp; Construction Week</w:t>
        </w:r>
      </w:hyperlink>
      <w:r w:rsidR="0070712F">
        <w:rPr>
          <w:rFonts w:ascii="Franklin Gothic Book" w:hAnsi="Franklin Gothic Book"/>
          <w:bCs/>
          <w:sz w:val="22"/>
          <w:szCs w:val="22"/>
        </w:rPr>
        <w:t xml:space="preserve"> </w:t>
      </w:r>
      <w:r w:rsidR="00341B6E">
        <w:rPr>
          <w:rFonts w:ascii="Franklin Gothic Book" w:hAnsi="Franklin Gothic Book"/>
          <w:bCs/>
          <w:sz w:val="22"/>
          <w:szCs w:val="22"/>
        </w:rPr>
        <w:t>bringing the design and construction industry together into one comprehensive virtual experience. KBIS attendees will have access to all IBS exhibitors through the KBIS Virtual platform as part of their KBIS registration.</w:t>
      </w:r>
    </w:p>
    <w:p w14:paraId="025BB867" w14:textId="13BDF7F9" w:rsidR="00854B88" w:rsidRDefault="00854B88" w:rsidP="00BE02A9">
      <w:pPr>
        <w:rPr>
          <w:rFonts w:ascii="Franklin Gothic Book" w:hAnsi="Franklin Gothic Book"/>
          <w:bCs/>
          <w:sz w:val="22"/>
          <w:szCs w:val="22"/>
        </w:rPr>
      </w:pPr>
    </w:p>
    <w:p w14:paraId="1B074ED0" w14:textId="1A4AB1B9" w:rsidR="0060772F" w:rsidRDefault="00854B88" w:rsidP="00BE02A9">
      <w:pPr>
        <w:rPr>
          <w:rFonts w:ascii="Franklin Gothic Book" w:hAnsi="Franklin Gothic Book"/>
          <w:bCs/>
          <w:sz w:val="22"/>
          <w:szCs w:val="22"/>
        </w:rPr>
      </w:pPr>
      <w:r>
        <w:rPr>
          <w:rFonts w:ascii="Franklin Gothic Book" w:hAnsi="Franklin Gothic Book"/>
          <w:bCs/>
          <w:sz w:val="22"/>
          <w:szCs w:val="22"/>
        </w:rPr>
        <w:t xml:space="preserve">Stay tuned to </w:t>
      </w:r>
      <w:hyperlink r:id="rId15" w:history="1">
        <w:r w:rsidRPr="0064118B">
          <w:rPr>
            <w:rStyle w:val="Hyperlink"/>
            <w:rFonts w:ascii="Franklin Gothic Book" w:hAnsi="Franklin Gothic Book"/>
            <w:bCs/>
            <w:sz w:val="22"/>
            <w:szCs w:val="22"/>
          </w:rPr>
          <w:t>KBIS.com</w:t>
        </w:r>
      </w:hyperlink>
      <w:r>
        <w:rPr>
          <w:rFonts w:ascii="Franklin Gothic Book" w:hAnsi="Franklin Gothic Book"/>
          <w:bCs/>
          <w:sz w:val="22"/>
          <w:szCs w:val="22"/>
        </w:rPr>
        <w:t xml:space="preserve"> for continued updates and program announcements.</w:t>
      </w:r>
    </w:p>
    <w:p w14:paraId="68D793A4" w14:textId="01085FAA" w:rsidR="000D2EF4" w:rsidRPr="00D20CCC" w:rsidRDefault="000D2EF4">
      <w:pPr>
        <w:rPr>
          <w:rFonts w:ascii="Franklin Gothic Book" w:hAnsi="Franklin Gothic Book"/>
          <w:b/>
          <w:color w:val="000000"/>
          <w:sz w:val="22"/>
          <w:szCs w:val="22"/>
        </w:rPr>
      </w:pPr>
    </w:p>
    <w:p w14:paraId="3457EF30" w14:textId="77777777" w:rsidR="00547122" w:rsidRDefault="00547122">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1884CC2A" w14:textId="44521022" w:rsidR="000154D1" w:rsidRPr="0059633F" w:rsidRDefault="000154D1" w:rsidP="00BE02A9">
      <w:pPr>
        <w:rPr>
          <w:rFonts w:ascii="Franklin Gothic Book" w:hAnsi="Franklin Gothic Book"/>
          <w:sz w:val="22"/>
          <w:szCs w:val="22"/>
        </w:rPr>
      </w:pPr>
      <w:r w:rsidRPr="0059633F">
        <w:rPr>
          <w:rFonts w:ascii="Franklin Gothic Book" w:hAnsi="Franklin Gothic Book"/>
          <w:sz w:val="22"/>
          <w:szCs w:val="22"/>
        </w:rPr>
        <w:t>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w:t>
      </w:r>
      <w:r w:rsidR="00BE02A9">
        <w:rPr>
          <w:rFonts w:ascii="Franklin Gothic Book" w:hAnsi="Franklin Gothic Book"/>
          <w:sz w:val="22"/>
          <w:szCs w:val="22"/>
        </w:rPr>
        <w:t xml:space="preserve"> </w:t>
      </w:r>
      <w:r w:rsidRPr="0059633F">
        <w:rPr>
          <w:rFonts w:ascii="Franklin Gothic Book" w:hAnsi="Franklin Gothic Book"/>
          <w:sz w:val="22"/>
          <w:szCs w:val="22"/>
        </w:rPr>
        <w:t xml:space="preserve">certifications, specialty badges, marketplaces and networks. For more information, visit </w:t>
      </w:r>
      <w:hyperlink r:id="rId16" w:history="1">
        <w:r w:rsidR="00A46280" w:rsidRPr="00A22B8F">
          <w:rPr>
            <w:rStyle w:val="Hyperlink"/>
            <w:rFonts w:ascii="Franklin Gothic Book" w:hAnsi="Franklin Gothic Book"/>
            <w:sz w:val="22"/>
            <w:szCs w:val="22"/>
          </w:rPr>
          <w:t>www.nkba.org</w:t>
        </w:r>
      </w:hyperlink>
      <w:r w:rsidRPr="0059633F">
        <w:rPr>
          <w:rFonts w:ascii="Franklin Gothic Book" w:hAnsi="Franklin Gothic Book"/>
          <w:sz w:val="22"/>
          <w:szCs w:val="22"/>
        </w:rPr>
        <w:t xml:space="preserve"> or call 1-800-THE-NKBA (843-6522). </w:t>
      </w:r>
    </w:p>
    <w:p w14:paraId="39993662" w14:textId="77777777" w:rsidR="000154D1" w:rsidRPr="0059633F" w:rsidRDefault="000154D1" w:rsidP="000154D1">
      <w:pPr>
        <w:spacing w:line="276" w:lineRule="auto"/>
        <w:rPr>
          <w:rFonts w:ascii="Franklin Gothic Book" w:hAnsi="Franklin Gothic Book"/>
          <w:sz w:val="22"/>
          <w:szCs w:val="22"/>
        </w:rPr>
      </w:pPr>
    </w:p>
    <w:p w14:paraId="45C8203F" w14:textId="77777777" w:rsidR="000154D1" w:rsidRDefault="000154D1" w:rsidP="000154D1">
      <w:pPr>
        <w:spacing w:line="276" w:lineRule="auto"/>
        <w:rPr>
          <w:rFonts w:ascii="Franklin Gothic Book" w:hAnsi="Franklin Gothic Book"/>
          <w:sz w:val="22"/>
          <w:szCs w:val="22"/>
        </w:rPr>
      </w:pPr>
      <w:r w:rsidRPr="0059633F">
        <w:rPr>
          <w:rFonts w:ascii="Franklin Gothic Book" w:hAnsi="Franklin Gothic Book"/>
          <w:sz w:val="22"/>
          <w:szCs w:val="22"/>
        </w:rPr>
        <w:t>KBIS® and NKBA® are registered trademarks of the National Kitchen &amp; Bath Association.</w:t>
      </w:r>
    </w:p>
    <w:p w14:paraId="5C31E418" w14:textId="77777777" w:rsidR="00505320" w:rsidRDefault="00505320" w:rsidP="000154D1">
      <w:pPr>
        <w:spacing w:line="276" w:lineRule="auto"/>
        <w:rPr>
          <w:rFonts w:ascii="Franklin Gothic Book" w:hAnsi="Franklin Gothic Book"/>
          <w:b/>
          <w:sz w:val="22"/>
          <w:szCs w:val="22"/>
        </w:rPr>
      </w:pPr>
    </w:p>
    <w:p w14:paraId="2D013C18" w14:textId="652BCBAF" w:rsidR="000154D1" w:rsidRDefault="000154D1" w:rsidP="000154D1">
      <w:pPr>
        <w:spacing w:line="276" w:lineRule="auto"/>
        <w:rPr>
          <w:rFonts w:ascii="Franklin Gothic Book" w:hAnsi="Franklin Gothic Book"/>
          <w:b/>
          <w:sz w:val="22"/>
          <w:szCs w:val="22"/>
        </w:rPr>
      </w:pPr>
      <w:r w:rsidRPr="000154D1">
        <w:rPr>
          <w:rFonts w:ascii="Franklin Gothic Book" w:hAnsi="Franklin Gothic Book"/>
          <w:b/>
          <w:sz w:val="22"/>
          <w:szCs w:val="22"/>
        </w:rPr>
        <w:t>About Emerald</w:t>
      </w:r>
    </w:p>
    <w:p w14:paraId="254535BB" w14:textId="407EF291" w:rsidR="0001732D" w:rsidRDefault="0001732D" w:rsidP="00BE02A9">
      <w:pPr>
        <w:rPr>
          <w:rFonts w:ascii="Franklin Gothic Book" w:hAnsi="Franklin Gothic Book"/>
          <w:sz w:val="22"/>
          <w:szCs w:val="22"/>
        </w:rPr>
      </w:pPr>
      <w:r>
        <w:rPr>
          <w:rFonts w:ascii="Franklin Gothic Book" w:hAnsi="Franklin Gothic Book"/>
          <w:sz w:val="22"/>
          <w:szCs w:val="22"/>
        </w:rPr>
        <w:t xml:space="preserve">KBIS is produced by Emerald, a leader in building dynamic, market-drive business-to-business platforms that integrate live events with a broad array of industry insights, digital tools, and data focused solutions to create uniquely rich experiences. With over 140 event each year, the Emerald team are creators and connectors who are thoroughly immersed in the industries we serve and committed to supporting the communities in which we operate. For more information, visit </w:t>
      </w:r>
      <w:hyperlink r:id="rId17" w:history="1">
        <w:r w:rsidRPr="00A22B8F">
          <w:rPr>
            <w:rStyle w:val="Hyperlink"/>
            <w:rFonts w:ascii="Franklin Gothic Book" w:hAnsi="Franklin Gothic Book"/>
            <w:sz w:val="22"/>
            <w:szCs w:val="22"/>
          </w:rPr>
          <w:t>http://www.emeraldx.com</w:t>
        </w:r>
      </w:hyperlink>
      <w:r>
        <w:rPr>
          <w:rFonts w:ascii="Franklin Gothic Book" w:hAnsi="Franklin Gothic Book"/>
          <w:sz w:val="22"/>
          <w:szCs w:val="22"/>
        </w:rPr>
        <w:t>.</w:t>
      </w:r>
    </w:p>
    <w:p w14:paraId="612C8914" w14:textId="77777777" w:rsidR="0001732D" w:rsidRDefault="0001732D" w:rsidP="000154D1">
      <w:pPr>
        <w:pBdr>
          <w:bottom w:val="thinThickThinMediumGap" w:sz="18" w:space="1" w:color="auto"/>
        </w:pBdr>
        <w:rPr>
          <w:rFonts w:ascii="Verlag" w:hAnsi="Verlag"/>
          <w:color w:val="5F6673"/>
          <w:sz w:val="30"/>
          <w:szCs w:val="30"/>
          <w:shd w:val="clear" w:color="auto" w:fill="EDF1F4"/>
        </w:rPr>
      </w:pPr>
    </w:p>
    <w:p w14:paraId="7F411785" w14:textId="7F3053C8" w:rsidR="00505320" w:rsidRDefault="00505320" w:rsidP="00475F8D">
      <w:pPr>
        <w:jc w:val="center"/>
        <w:rPr>
          <w:rFonts w:ascii="Franklin Gothic Book" w:hAnsi="Franklin Gothic Book"/>
          <w:sz w:val="22"/>
          <w:szCs w:val="22"/>
        </w:rPr>
      </w:pPr>
    </w:p>
    <w:p w14:paraId="7C0B1344" w14:textId="064C2722" w:rsidR="00505320" w:rsidRPr="00585FFA" w:rsidRDefault="00505320" w:rsidP="00505320">
      <w:pPr>
        <w:rPr>
          <w:rFonts w:ascii="Franklin Gothic Book" w:hAnsi="Franklin Gothic Book"/>
          <w:b/>
          <w:bCs/>
          <w:sz w:val="22"/>
          <w:szCs w:val="22"/>
        </w:rPr>
      </w:pPr>
      <w:r w:rsidRPr="00585FFA">
        <w:rPr>
          <w:rFonts w:ascii="Franklin Gothic Book" w:hAnsi="Franklin Gothic Book"/>
          <w:b/>
          <w:bCs/>
          <w:sz w:val="22"/>
          <w:szCs w:val="22"/>
        </w:rPr>
        <w:t>Editor Notes:</w:t>
      </w:r>
    </w:p>
    <w:p w14:paraId="79886ECE" w14:textId="7A7CBA70" w:rsidR="00585FFA" w:rsidRDefault="00585FFA" w:rsidP="00505320">
      <w:pPr>
        <w:rPr>
          <w:rFonts w:ascii="Franklin Gothic Book" w:hAnsi="Franklin Gothic Book"/>
          <w:sz w:val="22"/>
          <w:szCs w:val="22"/>
        </w:rPr>
      </w:pPr>
      <w:r>
        <w:rPr>
          <w:rFonts w:ascii="Franklin Gothic Book" w:hAnsi="Franklin Gothic Book"/>
          <w:sz w:val="22"/>
          <w:szCs w:val="22"/>
        </w:rPr>
        <w:t xml:space="preserve">KBIS Virtual Registration for editorial press is complimentary. </w:t>
      </w:r>
      <w:hyperlink r:id="rId18" w:history="1">
        <w:r w:rsidRPr="00585FFA">
          <w:rPr>
            <w:rStyle w:val="Hyperlink"/>
            <w:rFonts w:ascii="Franklin Gothic Book" w:hAnsi="Franklin Gothic Book"/>
            <w:sz w:val="22"/>
            <w:szCs w:val="22"/>
          </w:rPr>
          <w:t>Click here to register</w:t>
        </w:r>
      </w:hyperlink>
      <w:r>
        <w:rPr>
          <w:rFonts w:ascii="Franklin Gothic Book" w:hAnsi="Franklin Gothic Book"/>
          <w:sz w:val="22"/>
          <w:szCs w:val="22"/>
        </w:rPr>
        <w:t xml:space="preserve"> </w:t>
      </w:r>
    </w:p>
    <w:p w14:paraId="7E29B3CE" w14:textId="20E3ECEF" w:rsidR="00505320" w:rsidRDefault="00505320" w:rsidP="00505320">
      <w:pPr>
        <w:rPr>
          <w:rFonts w:ascii="Franklin Gothic Book" w:hAnsi="Franklin Gothic Book"/>
          <w:sz w:val="22"/>
          <w:szCs w:val="22"/>
        </w:rPr>
      </w:pPr>
    </w:p>
    <w:p w14:paraId="6305537B" w14:textId="18014C43" w:rsidR="00505320" w:rsidRDefault="00505320" w:rsidP="00505320">
      <w:pPr>
        <w:rPr>
          <w:rFonts w:ascii="Franklin Gothic Book" w:hAnsi="Franklin Gothic Book"/>
          <w:sz w:val="22"/>
          <w:szCs w:val="22"/>
        </w:rPr>
      </w:pPr>
      <w:r>
        <w:rPr>
          <w:rFonts w:ascii="Franklin Gothic Book" w:hAnsi="Franklin Gothic Book"/>
          <w:sz w:val="22"/>
          <w:szCs w:val="22"/>
        </w:rPr>
        <w:t>KBIS Virtual 2021 Logo</w:t>
      </w:r>
    </w:p>
    <w:p w14:paraId="04D775FE" w14:textId="34C91FD3" w:rsidR="00505320" w:rsidRDefault="00DF49E1" w:rsidP="00505320">
      <w:pPr>
        <w:rPr>
          <w:rStyle w:val="Hyperlink"/>
          <w:rFonts w:ascii="Franklin Gothic Book" w:hAnsi="Franklin Gothic Book"/>
          <w:sz w:val="22"/>
          <w:szCs w:val="22"/>
        </w:rPr>
      </w:pPr>
      <w:hyperlink r:id="rId19" w:history="1">
        <w:r w:rsidR="00505320" w:rsidRPr="00026623">
          <w:rPr>
            <w:rStyle w:val="Hyperlink"/>
            <w:rFonts w:ascii="Franklin Gothic Book" w:hAnsi="Franklin Gothic Book"/>
            <w:sz w:val="22"/>
            <w:szCs w:val="22"/>
          </w:rPr>
          <w:t>https://nkba.imagerelay.com/ml/90e1208fe5de42448787f57d1dbdd3e2</w:t>
        </w:r>
      </w:hyperlink>
    </w:p>
    <w:p w14:paraId="70CBF513" w14:textId="41FF9D8E" w:rsidR="00585FFA" w:rsidRDefault="00585FFA" w:rsidP="00505320">
      <w:pPr>
        <w:rPr>
          <w:rStyle w:val="Hyperlink"/>
          <w:rFonts w:ascii="Franklin Gothic Book" w:hAnsi="Franklin Gothic Book"/>
          <w:sz w:val="22"/>
          <w:szCs w:val="22"/>
        </w:rPr>
      </w:pPr>
    </w:p>
    <w:p w14:paraId="36584ECC" w14:textId="77777777" w:rsidR="00585FFA" w:rsidRDefault="00585FFA" w:rsidP="00505320">
      <w:pPr>
        <w:rPr>
          <w:rFonts w:ascii="Franklin Gothic Book" w:hAnsi="Franklin Gothic Book"/>
          <w:sz w:val="22"/>
          <w:szCs w:val="22"/>
        </w:rPr>
      </w:pPr>
    </w:p>
    <w:p w14:paraId="19E3D7BC" w14:textId="77777777" w:rsidR="00505320" w:rsidRPr="00B241AE" w:rsidRDefault="00505320" w:rsidP="00505320">
      <w:pPr>
        <w:rPr>
          <w:rFonts w:ascii="Franklin Gothic Book" w:hAnsi="Franklin Gothic Book"/>
          <w:sz w:val="22"/>
          <w:szCs w:val="22"/>
        </w:rPr>
      </w:pPr>
    </w:p>
    <w:sectPr w:rsidR="00505320" w:rsidRPr="00B241AE" w:rsidSect="00092F51">
      <w:headerReference w:type="default" r:id="rId20"/>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74B7" w14:textId="77777777" w:rsidR="00173D28" w:rsidRDefault="00173D28" w:rsidP="009B406D">
      <w:r>
        <w:separator/>
      </w:r>
    </w:p>
  </w:endnote>
  <w:endnote w:type="continuationSeparator" w:id="0">
    <w:p w14:paraId="62A151D2" w14:textId="77777777" w:rsidR="00173D28" w:rsidRDefault="00173D28"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lag Light">
    <w:altName w:val="Calibri"/>
    <w:panose1 w:val="00000000000000000000"/>
    <w:charset w:val="00"/>
    <w:family w:val="swiss"/>
    <w:notTrueType/>
    <w:pitch w:val="default"/>
    <w:sig w:usb0="00000003" w:usb1="00000000" w:usb2="00000000" w:usb3="00000000" w:csb0="00000001" w:csb1="00000000"/>
  </w:font>
  <w:font w:name="Verla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D2DF" w14:textId="77777777" w:rsidR="00173D28" w:rsidRDefault="00173D28" w:rsidP="009B406D">
      <w:r>
        <w:separator/>
      </w:r>
    </w:p>
  </w:footnote>
  <w:footnote w:type="continuationSeparator" w:id="0">
    <w:p w14:paraId="22482AC7" w14:textId="77777777" w:rsidR="00173D28" w:rsidRDefault="00173D28" w:rsidP="009B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107E" w14:textId="519360D6" w:rsidR="00AC239D" w:rsidRPr="00505320" w:rsidRDefault="00505320" w:rsidP="00505320">
    <w:pPr>
      <w:pStyle w:val="Header"/>
      <w:jc w:val="center"/>
    </w:pPr>
    <w:r>
      <w:rPr>
        <w:noProof/>
      </w:rPr>
      <w:drawing>
        <wp:inline distT="0" distB="0" distL="0" distR="0" wp14:anchorId="20028377" wp14:editId="122EF0C6">
          <wp:extent cx="2552700" cy="704850"/>
          <wp:effectExtent l="0" t="0" r="0" b="0"/>
          <wp:docPr id="2" name="Picture 2"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eel,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27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2D52"/>
    <w:multiLevelType w:val="hybridMultilevel"/>
    <w:tmpl w:val="A1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E7087"/>
    <w:multiLevelType w:val="hybridMultilevel"/>
    <w:tmpl w:val="924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1521"/>
    <w:multiLevelType w:val="hybridMultilevel"/>
    <w:tmpl w:val="0DB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B2E3AB0"/>
    <w:multiLevelType w:val="multilevel"/>
    <w:tmpl w:val="66F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11A96"/>
    <w:multiLevelType w:val="hybridMultilevel"/>
    <w:tmpl w:val="BE7A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1854"/>
    <w:multiLevelType w:val="hybridMultilevel"/>
    <w:tmpl w:val="0EC6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10"/>
  </w:num>
  <w:num w:numId="7">
    <w:abstractNumId w:val="12"/>
  </w:num>
  <w:num w:numId="8">
    <w:abstractNumId w:val="9"/>
  </w:num>
  <w:num w:numId="9">
    <w:abstractNumId w:val="6"/>
  </w:num>
  <w:num w:numId="10">
    <w:abstractNumId w:val="5"/>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1AAF"/>
    <w:rsid w:val="00004B02"/>
    <w:rsid w:val="00013A04"/>
    <w:rsid w:val="000154D1"/>
    <w:rsid w:val="0001732D"/>
    <w:rsid w:val="00021395"/>
    <w:rsid w:val="000261A0"/>
    <w:rsid w:val="00040772"/>
    <w:rsid w:val="00057C7A"/>
    <w:rsid w:val="00073A27"/>
    <w:rsid w:val="00074BB7"/>
    <w:rsid w:val="00081A85"/>
    <w:rsid w:val="00086AFC"/>
    <w:rsid w:val="00090C16"/>
    <w:rsid w:val="00092F51"/>
    <w:rsid w:val="000B0EF5"/>
    <w:rsid w:val="000B3BA2"/>
    <w:rsid w:val="000B44C1"/>
    <w:rsid w:val="000D0CB5"/>
    <w:rsid w:val="000D1E4A"/>
    <w:rsid w:val="000D2EF4"/>
    <w:rsid w:val="000D420F"/>
    <w:rsid w:val="00103BF7"/>
    <w:rsid w:val="001107FD"/>
    <w:rsid w:val="001179C5"/>
    <w:rsid w:val="00120DC3"/>
    <w:rsid w:val="00130F77"/>
    <w:rsid w:val="0014029B"/>
    <w:rsid w:val="001609C2"/>
    <w:rsid w:val="00163943"/>
    <w:rsid w:val="00173949"/>
    <w:rsid w:val="00173D28"/>
    <w:rsid w:val="00175087"/>
    <w:rsid w:val="00196868"/>
    <w:rsid w:val="001A12FB"/>
    <w:rsid w:val="001B53C2"/>
    <w:rsid w:val="001B6616"/>
    <w:rsid w:val="001C2BD2"/>
    <w:rsid w:val="001C3A37"/>
    <w:rsid w:val="001D35B7"/>
    <w:rsid w:val="001D6C9B"/>
    <w:rsid w:val="001E16C7"/>
    <w:rsid w:val="001E19B9"/>
    <w:rsid w:val="001F4C10"/>
    <w:rsid w:val="001F691E"/>
    <w:rsid w:val="00203030"/>
    <w:rsid w:val="00207EE7"/>
    <w:rsid w:val="00224CE3"/>
    <w:rsid w:val="00237912"/>
    <w:rsid w:val="00237B35"/>
    <w:rsid w:val="00241D59"/>
    <w:rsid w:val="0024482B"/>
    <w:rsid w:val="00245585"/>
    <w:rsid w:val="00246DDB"/>
    <w:rsid w:val="00274C51"/>
    <w:rsid w:val="00287380"/>
    <w:rsid w:val="002B3011"/>
    <w:rsid w:val="002D30A8"/>
    <w:rsid w:val="002F42AB"/>
    <w:rsid w:val="002F4BFB"/>
    <w:rsid w:val="003001B0"/>
    <w:rsid w:val="00300FF6"/>
    <w:rsid w:val="00305754"/>
    <w:rsid w:val="00313A4E"/>
    <w:rsid w:val="00334699"/>
    <w:rsid w:val="00341B6E"/>
    <w:rsid w:val="00344448"/>
    <w:rsid w:val="003465B6"/>
    <w:rsid w:val="0034793B"/>
    <w:rsid w:val="00354B4D"/>
    <w:rsid w:val="0035560B"/>
    <w:rsid w:val="0035668C"/>
    <w:rsid w:val="00357B38"/>
    <w:rsid w:val="003672D4"/>
    <w:rsid w:val="00367711"/>
    <w:rsid w:val="00372457"/>
    <w:rsid w:val="003736B2"/>
    <w:rsid w:val="00373BA3"/>
    <w:rsid w:val="00383A1D"/>
    <w:rsid w:val="0038789E"/>
    <w:rsid w:val="003922D7"/>
    <w:rsid w:val="003A34CC"/>
    <w:rsid w:val="003B1C21"/>
    <w:rsid w:val="003B1E43"/>
    <w:rsid w:val="003E5935"/>
    <w:rsid w:val="00401443"/>
    <w:rsid w:val="00406654"/>
    <w:rsid w:val="004077EF"/>
    <w:rsid w:val="00415C18"/>
    <w:rsid w:val="00416B0A"/>
    <w:rsid w:val="00437BFC"/>
    <w:rsid w:val="00440106"/>
    <w:rsid w:val="0044272A"/>
    <w:rsid w:val="00443F80"/>
    <w:rsid w:val="0044660D"/>
    <w:rsid w:val="004713BB"/>
    <w:rsid w:val="00475F8D"/>
    <w:rsid w:val="004764DD"/>
    <w:rsid w:val="004919D8"/>
    <w:rsid w:val="00494B41"/>
    <w:rsid w:val="004A4EA4"/>
    <w:rsid w:val="004B084F"/>
    <w:rsid w:val="004D78D2"/>
    <w:rsid w:val="004E5B5B"/>
    <w:rsid w:val="004E79CF"/>
    <w:rsid w:val="004F3AFE"/>
    <w:rsid w:val="004F4577"/>
    <w:rsid w:val="00505320"/>
    <w:rsid w:val="00516D6A"/>
    <w:rsid w:val="00525E04"/>
    <w:rsid w:val="00540DEE"/>
    <w:rsid w:val="00541C95"/>
    <w:rsid w:val="005465A7"/>
    <w:rsid w:val="00546A2D"/>
    <w:rsid w:val="00546BB9"/>
    <w:rsid w:val="00547122"/>
    <w:rsid w:val="00555207"/>
    <w:rsid w:val="005558C5"/>
    <w:rsid w:val="00557C08"/>
    <w:rsid w:val="00564912"/>
    <w:rsid w:val="005651A5"/>
    <w:rsid w:val="0057433A"/>
    <w:rsid w:val="005757E8"/>
    <w:rsid w:val="00575B4B"/>
    <w:rsid w:val="0058205E"/>
    <w:rsid w:val="00583507"/>
    <w:rsid w:val="00585FFA"/>
    <w:rsid w:val="00590955"/>
    <w:rsid w:val="00593A03"/>
    <w:rsid w:val="00596D22"/>
    <w:rsid w:val="005A3E50"/>
    <w:rsid w:val="005B348F"/>
    <w:rsid w:val="005E1FFA"/>
    <w:rsid w:val="005E4103"/>
    <w:rsid w:val="005F4418"/>
    <w:rsid w:val="0060772F"/>
    <w:rsid w:val="006123C2"/>
    <w:rsid w:val="0062180B"/>
    <w:rsid w:val="006231E0"/>
    <w:rsid w:val="00633ADD"/>
    <w:rsid w:val="00635417"/>
    <w:rsid w:val="006360EE"/>
    <w:rsid w:val="006372B1"/>
    <w:rsid w:val="0064118B"/>
    <w:rsid w:val="006465DD"/>
    <w:rsid w:val="00646D06"/>
    <w:rsid w:val="00655AB4"/>
    <w:rsid w:val="00670A5A"/>
    <w:rsid w:val="00670B2E"/>
    <w:rsid w:val="006738BD"/>
    <w:rsid w:val="00675661"/>
    <w:rsid w:val="0068168F"/>
    <w:rsid w:val="006821BE"/>
    <w:rsid w:val="00687EE1"/>
    <w:rsid w:val="00690E4B"/>
    <w:rsid w:val="00691C72"/>
    <w:rsid w:val="006943BF"/>
    <w:rsid w:val="00696BE2"/>
    <w:rsid w:val="006A53BD"/>
    <w:rsid w:val="006A75D5"/>
    <w:rsid w:val="006B19B8"/>
    <w:rsid w:val="006D43D7"/>
    <w:rsid w:val="006D6EC9"/>
    <w:rsid w:val="006E18E8"/>
    <w:rsid w:val="006E6187"/>
    <w:rsid w:val="006F544E"/>
    <w:rsid w:val="006F57DA"/>
    <w:rsid w:val="006F59C2"/>
    <w:rsid w:val="006F7ECF"/>
    <w:rsid w:val="007005BB"/>
    <w:rsid w:val="007058FD"/>
    <w:rsid w:val="0070712F"/>
    <w:rsid w:val="00707584"/>
    <w:rsid w:val="007075CA"/>
    <w:rsid w:val="007237A7"/>
    <w:rsid w:val="00724AC4"/>
    <w:rsid w:val="00730DBD"/>
    <w:rsid w:val="0073548F"/>
    <w:rsid w:val="00746536"/>
    <w:rsid w:val="0075399E"/>
    <w:rsid w:val="0076082A"/>
    <w:rsid w:val="007651A7"/>
    <w:rsid w:val="00767AB9"/>
    <w:rsid w:val="00782232"/>
    <w:rsid w:val="00787AD3"/>
    <w:rsid w:val="00787CA7"/>
    <w:rsid w:val="007907FB"/>
    <w:rsid w:val="00797F8E"/>
    <w:rsid w:val="007A2FB7"/>
    <w:rsid w:val="007A3195"/>
    <w:rsid w:val="007B4FE9"/>
    <w:rsid w:val="007D1831"/>
    <w:rsid w:val="008133BD"/>
    <w:rsid w:val="008203BE"/>
    <w:rsid w:val="00832B40"/>
    <w:rsid w:val="00840BEA"/>
    <w:rsid w:val="00851B56"/>
    <w:rsid w:val="00852011"/>
    <w:rsid w:val="00852795"/>
    <w:rsid w:val="0085376F"/>
    <w:rsid w:val="00854B88"/>
    <w:rsid w:val="00855AAB"/>
    <w:rsid w:val="00861924"/>
    <w:rsid w:val="00875763"/>
    <w:rsid w:val="00886F7B"/>
    <w:rsid w:val="008A4EEA"/>
    <w:rsid w:val="008B52B0"/>
    <w:rsid w:val="008D5A79"/>
    <w:rsid w:val="008E1822"/>
    <w:rsid w:val="008E4479"/>
    <w:rsid w:val="008F5E66"/>
    <w:rsid w:val="0091296B"/>
    <w:rsid w:val="00912BBA"/>
    <w:rsid w:val="00915277"/>
    <w:rsid w:val="00924638"/>
    <w:rsid w:val="0094290D"/>
    <w:rsid w:val="009439F0"/>
    <w:rsid w:val="00947758"/>
    <w:rsid w:val="0095120F"/>
    <w:rsid w:val="009534CD"/>
    <w:rsid w:val="00966566"/>
    <w:rsid w:val="009B406D"/>
    <w:rsid w:val="009B61CD"/>
    <w:rsid w:val="009B6E64"/>
    <w:rsid w:val="009E30F2"/>
    <w:rsid w:val="009E5B32"/>
    <w:rsid w:val="009F080D"/>
    <w:rsid w:val="009F3125"/>
    <w:rsid w:val="00A0137A"/>
    <w:rsid w:val="00A02F28"/>
    <w:rsid w:val="00A039D7"/>
    <w:rsid w:val="00A046D8"/>
    <w:rsid w:val="00A157E9"/>
    <w:rsid w:val="00A236A5"/>
    <w:rsid w:val="00A36786"/>
    <w:rsid w:val="00A40D0E"/>
    <w:rsid w:val="00A41761"/>
    <w:rsid w:val="00A46280"/>
    <w:rsid w:val="00A600AA"/>
    <w:rsid w:val="00A6151E"/>
    <w:rsid w:val="00A72976"/>
    <w:rsid w:val="00A7678A"/>
    <w:rsid w:val="00A80CAD"/>
    <w:rsid w:val="00A855D4"/>
    <w:rsid w:val="00A86B5B"/>
    <w:rsid w:val="00A96EFE"/>
    <w:rsid w:val="00AB0CD4"/>
    <w:rsid w:val="00AB4188"/>
    <w:rsid w:val="00AB6CFB"/>
    <w:rsid w:val="00AC239D"/>
    <w:rsid w:val="00AC2D1A"/>
    <w:rsid w:val="00AC3D8C"/>
    <w:rsid w:val="00AD05B4"/>
    <w:rsid w:val="00AD0BAA"/>
    <w:rsid w:val="00AD70DB"/>
    <w:rsid w:val="00AE2C97"/>
    <w:rsid w:val="00B014D6"/>
    <w:rsid w:val="00B02F46"/>
    <w:rsid w:val="00B04914"/>
    <w:rsid w:val="00B12BA5"/>
    <w:rsid w:val="00B1652A"/>
    <w:rsid w:val="00B22C07"/>
    <w:rsid w:val="00B241AE"/>
    <w:rsid w:val="00B24DD3"/>
    <w:rsid w:val="00B350CD"/>
    <w:rsid w:val="00B46A20"/>
    <w:rsid w:val="00B4759C"/>
    <w:rsid w:val="00B51D11"/>
    <w:rsid w:val="00B52B51"/>
    <w:rsid w:val="00B57B1B"/>
    <w:rsid w:val="00B61B3A"/>
    <w:rsid w:val="00B745D0"/>
    <w:rsid w:val="00B925F8"/>
    <w:rsid w:val="00B96C58"/>
    <w:rsid w:val="00BA6F84"/>
    <w:rsid w:val="00BA765D"/>
    <w:rsid w:val="00BB6074"/>
    <w:rsid w:val="00BC346C"/>
    <w:rsid w:val="00BC3E50"/>
    <w:rsid w:val="00BD1FBC"/>
    <w:rsid w:val="00BD291A"/>
    <w:rsid w:val="00BD48D7"/>
    <w:rsid w:val="00BE02A9"/>
    <w:rsid w:val="00BE06C9"/>
    <w:rsid w:val="00BE1690"/>
    <w:rsid w:val="00BE46F4"/>
    <w:rsid w:val="00BF60F9"/>
    <w:rsid w:val="00C02BF8"/>
    <w:rsid w:val="00C12BF8"/>
    <w:rsid w:val="00C173A3"/>
    <w:rsid w:val="00C3493A"/>
    <w:rsid w:val="00C363A2"/>
    <w:rsid w:val="00C46A53"/>
    <w:rsid w:val="00C46C96"/>
    <w:rsid w:val="00C521FB"/>
    <w:rsid w:val="00C5259C"/>
    <w:rsid w:val="00C5651E"/>
    <w:rsid w:val="00C63A18"/>
    <w:rsid w:val="00C75A12"/>
    <w:rsid w:val="00C90B1E"/>
    <w:rsid w:val="00C9298E"/>
    <w:rsid w:val="00C930B7"/>
    <w:rsid w:val="00C95AEF"/>
    <w:rsid w:val="00CA5469"/>
    <w:rsid w:val="00CB2E93"/>
    <w:rsid w:val="00CB659D"/>
    <w:rsid w:val="00CC01BF"/>
    <w:rsid w:val="00CC6AC0"/>
    <w:rsid w:val="00CC6C9E"/>
    <w:rsid w:val="00CC7910"/>
    <w:rsid w:val="00CD267D"/>
    <w:rsid w:val="00CE04D6"/>
    <w:rsid w:val="00CE4A83"/>
    <w:rsid w:val="00CF41B2"/>
    <w:rsid w:val="00D20CCC"/>
    <w:rsid w:val="00D26FD2"/>
    <w:rsid w:val="00D57ED2"/>
    <w:rsid w:val="00D759F7"/>
    <w:rsid w:val="00D75B0C"/>
    <w:rsid w:val="00D75CED"/>
    <w:rsid w:val="00D810DD"/>
    <w:rsid w:val="00D87675"/>
    <w:rsid w:val="00D921C4"/>
    <w:rsid w:val="00DA2151"/>
    <w:rsid w:val="00DB2F2A"/>
    <w:rsid w:val="00DB44F7"/>
    <w:rsid w:val="00DD1D62"/>
    <w:rsid w:val="00DD49BE"/>
    <w:rsid w:val="00DD5A97"/>
    <w:rsid w:val="00DF0FF1"/>
    <w:rsid w:val="00DF2D34"/>
    <w:rsid w:val="00DF49E1"/>
    <w:rsid w:val="00DF5905"/>
    <w:rsid w:val="00DF5F16"/>
    <w:rsid w:val="00E0417E"/>
    <w:rsid w:val="00E178D1"/>
    <w:rsid w:val="00E410B6"/>
    <w:rsid w:val="00E43F09"/>
    <w:rsid w:val="00E46877"/>
    <w:rsid w:val="00E531A8"/>
    <w:rsid w:val="00E5427C"/>
    <w:rsid w:val="00E61509"/>
    <w:rsid w:val="00E61DB4"/>
    <w:rsid w:val="00E6618F"/>
    <w:rsid w:val="00E708CE"/>
    <w:rsid w:val="00E838D5"/>
    <w:rsid w:val="00E85F4E"/>
    <w:rsid w:val="00E87B74"/>
    <w:rsid w:val="00EA2077"/>
    <w:rsid w:val="00EB51F0"/>
    <w:rsid w:val="00EB7E02"/>
    <w:rsid w:val="00EB7E2D"/>
    <w:rsid w:val="00EB7FEA"/>
    <w:rsid w:val="00ED5FFF"/>
    <w:rsid w:val="00EE051E"/>
    <w:rsid w:val="00EE3327"/>
    <w:rsid w:val="00EE7B62"/>
    <w:rsid w:val="00EF132B"/>
    <w:rsid w:val="00EF27B7"/>
    <w:rsid w:val="00F0132A"/>
    <w:rsid w:val="00F15CBA"/>
    <w:rsid w:val="00F16DFF"/>
    <w:rsid w:val="00F17DDB"/>
    <w:rsid w:val="00F24B40"/>
    <w:rsid w:val="00F357AC"/>
    <w:rsid w:val="00F372D5"/>
    <w:rsid w:val="00F40B1B"/>
    <w:rsid w:val="00F52CD7"/>
    <w:rsid w:val="00F5430E"/>
    <w:rsid w:val="00F54AAE"/>
    <w:rsid w:val="00F56541"/>
    <w:rsid w:val="00F567CF"/>
    <w:rsid w:val="00F635A9"/>
    <w:rsid w:val="00F75A9E"/>
    <w:rsid w:val="00F77FA2"/>
    <w:rsid w:val="00F8136C"/>
    <w:rsid w:val="00F83322"/>
    <w:rsid w:val="00F85864"/>
    <w:rsid w:val="00F86A0C"/>
    <w:rsid w:val="00F90A53"/>
    <w:rsid w:val="00F9356F"/>
    <w:rsid w:val="00F9574C"/>
    <w:rsid w:val="00FA1DF6"/>
    <w:rsid w:val="00FA4905"/>
    <w:rsid w:val="00FA6D3B"/>
    <w:rsid w:val="00FB63AD"/>
    <w:rsid w:val="00FC0000"/>
    <w:rsid w:val="00FD0AD2"/>
    <w:rsid w:val="00FD6C35"/>
    <w:rsid w:val="00FE0267"/>
    <w:rsid w:val="00F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2"/>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D43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5279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3">
    <w:name w:val="Unresolved Mention3"/>
    <w:basedOn w:val="DefaultParagraphFont"/>
    <w:uiPriority w:val="99"/>
    <w:semiHidden/>
    <w:unhideWhenUsed/>
    <w:rsid w:val="00A157E9"/>
    <w:rPr>
      <w:color w:val="605E5C"/>
      <w:shd w:val="clear" w:color="auto" w:fill="E1DFDD"/>
    </w:rPr>
  </w:style>
  <w:style w:type="paragraph" w:customStyle="1" w:styleId="Default">
    <w:name w:val="Default"/>
    <w:rsid w:val="00EE3327"/>
    <w:pPr>
      <w:autoSpaceDE w:val="0"/>
      <w:autoSpaceDN w:val="0"/>
      <w:adjustRightInd w:val="0"/>
      <w:spacing w:after="0" w:line="240" w:lineRule="auto"/>
    </w:pPr>
    <w:rPr>
      <w:rFonts w:ascii="Verlag Light" w:hAnsi="Verlag Light" w:cs="Verlag Light"/>
      <w:color w:val="000000"/>
      <w:szCs w:val="24"/>
    </w:rPr>
  </w:style>
  <w:style w:type="character" w:customStyle="1" w:styleId="A5">
    <w:name w:val="A5"/>
    <w:uiPriority w:val="99"/>
    <w:rsid w:val="00EE3327"/>
    <w:rPr>
      <w:rFonts w:cs="Verlag Light"/>
      <w:color w:val="000000"/>
      <w:sz w:val="32"/>
      <w:szCs w:val="32"/>
    </w:rPr>
  </w:style>
  <w:style w:type="character" w:customStyle="1" w:styleId="dquo">
    <w:name w:val="dquo"/>
    <w:basedOn w:val="DefaultParagraphFont"/>
    <w:rsid w:val="00EE3327"/>
  </w:style>
  <w:style w:type="character" w:customStyle="1" w:styleId="caps">
    <w:name w:val="caps"/>
    <w:basedOn w:val="DefaultParagraphFont"/>
    <w:rsid w:val="00EE3327"/>
  </w:style>
  <w:style w:type="character" w:styleId="UnresolvedMention">
    <w:name w:val="Unresolved Mention"/>
    <w:basedOn w:val="DefaultParagraphFont"/>
    <w:uiPriority w:val="99"/>
    <w:semiHidden/>
    <w:unhideWhenUsed/>
    <w:rsid w:val="00F86A0C"/>
    <w:rPr>
      <w:color w:val="605E5C"/>
      <w:shd w:val="clear" w:color="auto" w:fill="E1DFDD"/>
    </w:rPr>
  </w:style>
  <w:style w:type="character" w:customStyle="1" w:styleId="Heading3Char">
    <w:name w:val="Heading 3 Char"/>
    <w:basedOn w:val="DefaultParagraphFont"/>
    <w:link w:val="Heading3"/>
    <w:uiPriority w:val="9"/>
    <w:rsid w:val="00852795"/>
    <w:rPr>
      <w:rFonts w:ascii="Times New Roman" w:eastAsia="Times New Roman" w:hAnsi="Times New Roman" w:cs="Times New Roman"/>
      <w:b/>
      <w:bCs/>
      <w:sz w:val="27"/>
      <w:szCs w:val="27"/>
    </w:rPr>
  </w:style>
  <w:style w:type="character" w:styleId="Strong">
    <w:name w:val="Strong"/>
    <w:basedOn w:val="DefaultParagraphFont"/>
    <w:uiPriority w:val="22"/>
    <w:qFormat/>
    <w:rsid w:val="00852795"/>
    <w:rPr>
      <w:b/>
      <w:bCs/>
    </w:rPr>
  </w:style>
  <w:style w:type="character" w:customStyle="1" w:styleId="Heading1Char">
    <w:name w:val="Heading 1 Char"/>
    <w:basedOn w:val="DefaultParagraphFont"/>
    <w:link w:val="Heading1"/>
    <w:uiPriority w:val="9"/>
    <w:rsid w:val="006D43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897276831">
      <w:bodyDiv w:val="1"/>
      <w:marLeft w:val="0"/>
      <w:marRight w:val="0"/>
      <w:marTop w:val="0"/>
      <w:marBottom w:val="0"/>
      <w:divBdr>
        <w:top w:val="none" w:sz="0" w:space="0" w:color="auto"/>
        <w:left w:val="none" w:sz="0" w:space="0" w:color="auto"/>
        <w:bottom w:val="none" w:sz="0" w:space="0" w:color="auto"/>
        <w:right w:val="none" w:sz="0" w:space="0" w:color="auto"/>
      </w:divBdr>
      <w:divsChild>
        <w:div w:id="419450913">
          <w:marLeft w:val="0"/>
          <w:marRight w:val="0"/>
          <w:marTop w:val="0"/>
          <w:marBottom w:val="0"/>
          <w:divBdr>
            <w:top w:val="none" w:sz="0" w:space="0" w:color="auto"/>
            <w:left w:val="none" w:sz="0" w:space="0" w:color="auto"/>
            <w:bottom w:val="none" w:sz="0" w:space="0" w:color="auto"/>
            <w:right w:val="none" w:sz="0" w:space="0" w:color="auto"/>
          </w:divBdr>
        </w:div>
        <w:div w:id="811752075">
          <w:marLeft w:val="0"/>
          <w:marRight w:val="0"/>
          <w:marTop w:val="0"/>
          <w:marBottom w:val="0"/>
          <w:divBdr>
            <w:top w:val="none" w:sz="0" w:space="0" w:color="auto"/>
            <w:left w:val="none" w:sz="0" w:space="0" w:color="auto"/>
            <w:bottom w:val="none" w:sz="0" w:space="0" w:color="auto"/>
            <w:right w:val="none" w:sz="0" w:space="0" w:color="auto"/>
          </w:divBdr>
        </w:div>
      </w:divsChild>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313146052">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641811831">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ry@whitegood.com" TargetMode="External"/><Relationship Id="rId13" Type="http://schemas.openxmlformats.org/officeDocument/2006/relationships/hyperlink" Target="https://www.buildersshow.com/" TargetMode="External"/><Relationship Id="rId18" Type="http://schemas.openxmlformats.org/officeDocument/2006/relationships/hyperlink" Target="https://registration.experientevent.com/showKBI211?flow=p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bis.com/conference/voices-from-the-industry-conference/" TargetMode="External"/><Relationship Id="rId17" Type="http://schemas.openxmlformats.org/officeDocument/2006/relationships/hyperlink" Target="http://www.emeraldx.com" TargetMode="External"/><Relationship Id="rId2" Type="http://schemas.openxmlformats.org/officeDocument/2006/relationships/numbering" Target="numbering.xml"/><Relationship Id="rId16" Type="http://schemas.openxmlformats.org/officeDocument/2006/relationships/hyperlink" Target="http://www.nkb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experientevent.com/ShowKBI211/?flow=attendee&amp;_ga=2.239938243.1786607048.1607360395-814659300.1600787639" TargetMode="External"/><Relationship Id="rId5" Type="http://schemas.openxmlformats.org/officeDocument/2006/relationships/webSettings" Target="webSettings.xml"/><Relationship Id="rId15" Type="http://schemas.openxmlformats.org/officeDocument/2006/relationships/hyperlink" Target="https://kbis.com/" TargetMode="External"/><Relationship Id="rId10" Type="http://schemas.openxmlformats.org/officeDocument/2006/relationships/hyperlink" Target="https://nkba.org/info/2020/12/kbis-registration-opens-today" TargetMode="External"/><Relationship Id="rId19" Type="http://schemas.openxmlformats.org/officeDocument/2006/relationships/hyperlink" Target="https://nkba.imagerelay.com/ml/90e1208fe5de42448787f57d1dbdd3e2" TargetMode="External"/><Relationship Id="rId4" Type="http://schemas.openxmlformats.org/officeDocument/2006/relationships/settings" Target="settings.xml"/><Relationship Id="rId9" Type="http://schemas.openxmlformats.org/officeDocument/2006/relationships/hyperlink" Target="mailto:lmillerl@whitegood.com" TargetMode="External"/><Relationship Id="rId14" Type="http://schemas.openxmlformats.org/officeDocument/2006/relationships/hyperlink" Target="http://designandconstructionwee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2EBE-F099-43A5-B15D-6D73669B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4</cp:revision>
  <cp:lastPrinted>2020-07-30T16:16:00Z</cp:lastPrinted>
  <dcterms:created xsi:type="dcterms:W3CDTF">2020-12-07T17:03:00Z</dcterms:created>
  <dcterms:modified xsi:type="dcterms:W3CDTF">2020-12-07T17:11:00Z</dcterms:modified>
</cp:coreProperties>
</file>